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F18D" w14:textId="77777777" w:rsidR="00E03831" w:rsidRPr="00E03831" w:rsidRDefault="00E03831" w:rsidP="00E03831">
      <w:pPr>
        <w:ind w:right="1060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様式第２号（第</w:t>
      </w:r>
      <w:r w:rsidR="00430D14">
        <w:rPr>
          <w:rFonts w:asciiTheme="majorHAnsi" w:eastAsiaTheme="majorHAnsi" w:hAnsiTheme="majorHAnsi" w:hint="eastAsia"/>
        </w:rPr>
        <w:t>10</w:t>
      </w:r>
      <w:r w:rsidRPr="00E03831">
        <w:rPr>
          <w:rFonts w:asciiTheme="majorHAnsi" w:eastAsiaTheme="majorHAnsi" w:hAnsiTheme="majorHAnsi" w:hint="eastAsia"/>
        </w:rPr>
        <w:t>条関係）</w:t>
      </w:r>
    </w:p>
    <w:p w14:paraId="445189B6" w14:textId="1BC14066" w:rsidR="00E03831" w:rsidRDefault="00447877" w:rsidP="00E03831">
      <w:pPr>
        <w:wordWrap w:val="0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202</w:t>
      </w:r>
      <w:r w:rsidR="0032304A">
        <w:rPr>
          <w:rFonts w:asciiTheme="majorHAnsi" w:eastAsiaTheme="majorHAnsi" w:hAnsiTheme="majorHAnsi" w:hint="eastAsia"/>
        </w:rPr>
        <w:t>6</w:t>
      </w:r>
      <w:r w:rsidR="00E03831" w:rsidRPr="00E03831">
        <w:rPr>
          <w:rFonts w:asciiTheme="majorHAnsi" w:eastAsiaTheme="majorHAnsi" w:hAnsiTheme="majorHAnsi" w:hint="eastAsia"/>
        </w:rPr>
        <w:t xml:space="preserve">年　</w:t>
      </w:r>
      <w:r>
        <w:rPr>
          <w:rFonts w:asciiTheme="majorHAnsi" w:eastAsiaTheme="majorHAnsi" w:hAnsiTheme="majorHAnsi" w:hint="eastAsia"/>
        </w:rPr>
        <w:t>5</w:t>
      </w:r>
      <w:r w:rsidR="00E03831" w:rsidRPr="00E03831">
        <w:rPr>
          <w:rFonts w:asciiTheme="majorHAnsi" w:eastAsiaTheme="majorHAnsi" w:hAnsiTheme="majorHAnsi" w:hint="eastAsia"/>
        </w:rPr>
        <w:t xml:space="preserve">月　</w:t>
      </w:r>
      <w:r w:rsidR="005473A1">
        <w:rPr>
          <w:rFonts w:asciiTheme="majorHAnsi" w:eastAsiaTheme="majorHAnsi" w:hAnsiTheme="majorHAnsi" w:hint="eastAsia"/>
        </w:rPr>
        <w:t>1</w:t>
      </w:r>
      <w:r w:rsidR="00410BAD">
        <w:rPr>
          <w:rFonts w:asciiTheme="majorHAnsi" w:eastAsiaTheme="majorHAnsi" w:hAnsiTheme="majorHAnsi" w:hint="eastAsia"/>
        </w:rPr>
        <w:t>4</w:t>
      </w:r>
      <w:r w:rsidR="00E03831" w:rsidRPr="00E03831">
        <w:rPr>
          <w:rFonts w:asciiTheme="majorHAnsi" w:eastAsiaTheme="majorHAnsi" w:hAnsiTheme="majorHAnsi" w:hint="eastAsia"/>
        </w:rPr>
        <w:t>日</w:t>
      </w:r>
    </w:p>
    <w:p w14:paraId="071CDCA5" w14:textId="77777777" w:rsidR="00E03831" w:rsidRPr="00E03831" w:rsidRDefault="00E03831" w:rsidP="00E03831">
      <w:pPr>
        <w:jc w:val="right"/>
        <w:rPr>
          <w:rFonts w:asciiTheme="majorHAnsi" w:eastAsiaTheme="majorHAnsi" w:hAnsiTheme="majorHAnsi"/>
        </w:rPr>
      </w:pPr>
    </w:p>
    <w:p w14:paraId="79494B07" w14:textId="77777777" w:rsidR="00E03831" w:rsidRDefault="00430D14" w:rsidP="00E03831">
      <w:pPr>
        <w:jc w:val="center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自主的環境保全の取</w:t>
      </w:r>
      <w:r w:rsidR="00E03831" w:rsidRPr="00E03831">
        <w:rPr>
          <w:rFonts w:eastAsiaTheme="minorHAnsi" w:hint="eastAsia"/>
          <w:b/>
          <w:sz w:val="24"/>
        </w:rPr>
        <w:t>組み報告書</w:t>
      </w:r>
    </w:p>
    <w:p w14:paraId="0BD04861" w14:textId="77777777" w:rsidR="00E03831" w:rsidRPr="00E03831" w:rsidRDefault="00E03831" w:rsidP="00E03831">
      <w:pPr>
        <w:jc w:val="center"/>
        <w:rPr>
          <w:rFonts w:eastAsiaTheme="minorHAnsi"/>
          <w:b/>
          <w:sz w:val="24"/>
        </w:rPr>
      </w:pPr>
    </w:p>
    <w:p w14:paraId="50755607" w14:textId="77777777" w:rsidR="006539CF" w:rsidRPr="00E03831" w:rsidRDefault="006539CF" w:rsidP="00E03831">
      <w:pPr>
        <w:ind w:firstLineChars="2100" w:firstLine="5121"/>
        <w:rPr>
          <w:rFonts w:eastAsiaTheme="minorHAnsi"/>
          <w:u w:val="single"/>
        </w:rPr>
      </w:pPr>
      <w:r w:rsidRPr="00E03831">
        <w:rPr>
          <w:rFonts w:eastAsiaTheme="minorHAnsi" w:hint="eastAsia"/>
          <w:u w:val="single"/>
        </w:rPr>
        <w:t>（事業所名）</w:t>
      </w:r>
      <w:r w:rsidR="00447877" w:rsidRPr="003C7B84">
        <w:rPr>
          <w:rFonts w:eastAsiaTheme="minorHAnsi" w:hint="eastAsia"/>
          <w:u w:val="single"/>
        </w:rPr>
        <w:t>ベルテクス株式会社</w:t>
      </w:r>
      <w:r w:rsidRPr="00E03831">
        <w:rPr>
          <w:rFonts w:eastAsiaTheme="minorHAnsi" w:hint="eastAsia"/>
          <w:u w:val="single"/>
        </w:rPr>
        <w:t xml:space="preserve">　　　　　　　　　　　</w:t>
      </w:r>
    </w:p>
    <w:p w14:paraId="40722B80" w14:textId="77777777" w:rsidR="00E03831" w:rsidRDefault="00E03831" w:rsidP="00C815C7">
      <w:pPr>
        <w:ind w:right="1060"/>
        <w:rPr>
          <w:rFonts w:eastAsiaTheme="minorHAnsi"/>
        </w:rPr>
      </w:pPr>
    </w:p>
    <w:p w14:paraId="76FBA8FC" w14:textId="77777777" w:rsidR="00E03831" w:rsidRDefault="00E03831" w:rsidP="00E03831">
      <w:pPr>
        <w:ind w:right="1060"/>
        <w:rPr>
          <w:rFonts w:eastAsiaTheme="minorHAnsi"/>
        </w:rPr>
      </w:pPr>
      <w:r w:rsidRPr="00E03831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C815C7" w:rsidRPr="00E03831" w14:paraId="544E6FD8" w14:textId="77777777" w:rsidTr="00E03831">
        <w:trPr>
          <w:trHeight w:val="330"/>
          <w:jc w:val="center"/>
        </w:trPr>
        <w:tc>
          <w:tcPr>
            <w:tcW w:w="2552" w:type="dxa"/>
            <w:vAlign w:val="center"/>
          </w:tcPr>
          <w:p w14:paraId="2F8EC36F" w14:textId="77777777" w:rsidR="00C815C7" w:rsidRPr="00E03831" w:rsidRDefault="00B73087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項　目</w:t>
            </w:r>
          </w:p>
        </w:tc>
        <w:tc>
          <w:tcPr>
            <w:tcW w:w="4253" w:type="dxa"/>
            <w:vAlign w:val="center"/>
          </w:tcPr>
          <w:p w14:paraId="12EC44C8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取</w:t>
            </w:r>
            <w:r w:rsidR="00C815C7" w:rsidRPr="00E03831">
              <w:rPr>
                <w:rFonts w:eastAsiaTheme="minorHAnsi" w:hint="eastAsia"/>
                <w:sz w:val="24"/>
              </w:rPr>
              <w:t>組み結果</w:t>
            </w:r>
          </w:p>
        </w:tc>
        <w:tc>
          <w:tcPr>
            <w:tcW w:w="2552" w:type="dxa"/>
            <w:vAlign w:val="center"/>
          </w:tcPr>
          <w:p w14:paraId="0D175CC3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</w:rPr>
              <w:t>今後の取</w:t>
            </w:r>
            <w:r w:rsidR="00B73087" w:rsidRPr="00E03831">
              <w:rPr>
                <w:rFonts w:eastAsiaTheme="minorHAnsi" w:hint="eastAsia"/>
              </w:rPr>
              <w:t>組み計画</w:t>
            </w:r>
          </w:p>
        </w:tc>
      </w:tr>
      <w:tr w:rsidR="00C815C7" w:rsidRPr="00E03831" w14:paraId="65BB29B0" w14:textId="77777777" w:rsidTr="00DB2FCA">
        <w:trPr>
          <w:trHeight w:val="2014"/>
          <w:jc w:val="center"/>
        </w:trPr>
        <w:tc>
          <w:tcPr>
            <w:tcW w:w="2552" w:type="dxa"/>
          </w:tcPr>
          <w:p w14:paraId="6025847D" w14:textId="77777777" w:rsidR="00C815C7" w:rsidRPr="00E03831" w:rsidRDefault="00447877" w:rsidP="00B73087">
            <w:pPr>
              <w:rPr>
                <w:rFonts w:eastAsiaTheme="minorHAnsi"/>
                <w:sz w:val="24"/>
              </w:rPr>
            </w:pPr>
            <w:r w:rsidRPr="003C7B84">
              <w:rPr>
                <w:rFonts w:eastAsiaTheme="minorHAnsi" w:hint="eastAsia"/>
                <w:sz w:val="24"/>
              </w:rPr>
              <w:t>騒音対策</w:t>
            </w:r>
          </w:p>
        </w:tc>
        <w:tc>
          <w:tcPr>
            <w:tcW w:w="4253" w:type="dxa"/>
          </w:tcPr>
          <w:p w14:paraId="1A589324" w14:textId="77777777" w:rsidR="00C815C7" w:rsidRPr="00E03831" w:rsidRDefault="00447877" w:rsidP="00B73087">
            <w:pPr>
              <w:rPr>
                <w:rFonts w:eastAsiaTheme="minorHAnsi"/>
                <w:sz w:val="24"/>
              </w:rPr>
            </w:pPr>
            <w:r w:rsidRPr="003C7B84">
              <w:rPr>
                <w:rFonts w:eastAsiaTheme="minorHAnsi" w:hint="eastAsia"/>
                <w:sz w:val="24"/>
              </w:rPr>
              <w:t>高流動コンクリートを採用することにより、振動機の使用（騒音）を削減し</w:t>
            </w:r>
            <w:r>
              <w:rPr>
                <w:rFonts w:eastAsiaTheme="minorHAnsi" w:hint="eastAsia"/>
                <w:sz w:val="24"/>
              </w:rPr>
              <w:t>ています</w:t>
            </w:r>
            <w:r w:rsidRPr="003C7B84">
              <w:rPr>
                <w:rFonts w:eastAsiaTheme="minorHAnsi" w:hint="eastAsia"/>
                <w:sz w:val="24"/>
              </w:rPr>
              <w:t>。</w:t>
            </w:r>
          </w:p>
        </w:tc>
        <w:tc>
          <w:tcPr>
            <w:tcW w:w="2552" w:type="dxa"/>
          </w:tcPr>
          <w:p w14:paraId="53119CDA" w14:textId="77777777" w:rsidR="00C815C7" w:rsidRPr="00E03831" w:rsidRDefault="00447877" w:rsidP="00B73087">
            <w:pPr>
              <w:rPr>
                <w:rFonts w:eastAsiaTheme="minorHAnsi"/>
                <w:sz w:val="24"/>
              </w:rPr>
            </w:pPr>
            <w:r w:rsidRPr="003C7B84">
              <w:rPr>
                <w:rFonts w:eastAsiaTheme="minorHAnsi" w:hint="eastAsia"/>
                <w:sz w:val="24"/>
              </w:rPr>
              <w:t>今後も継続実施</w:t>
            </w:r>
          </w:p>
        </w:tc>
      </w:tr>
      <w:tr w:rsidR="00C815C7" w:rsidRPr="00E03831" w14:paraId="72EF8408" w14:textId="77777777" w:rsidTr="00DB2FCA">
        <w:trPr>
          <w:trHeight w:val="1972"/>
          <w:jc w:val="center"/>
        </w:trPr>
        <w:tc>
          <w:tcPr>
            <w:tcW w:w="2552" w:type="dxa"/>
          </w:tcPr>
          <w:p w14:paraId="583B449D" w14:textId="77777777" w:rsidR="00C815C7" w:rsidRPr="00E03831" w:rsidRDefault="00447877" w:rsidP="00B73087">
            <w:pPr>
              <w:rPr>
                <w:rFonts w:eastAsiaTheme="minorHAnsi"/>
                <w:sz w:val="24"/>
              </w:rPr>
            </w:pPr>
            <w:r w:rsidRPr="003C7B84">
              <w:rPr>
                <w:rFonts w:eastAsiaTheme="minorHAnsi" w:hint="eastAsia"/>
                <w:sz w:val="24"/>
              </w:rPr>
              <w:t>場内廃棄物対策</w:t>
            </w:r>
          </w:p>
        </w:tc>
        <w:tc>
          <w:tcPr>
            <w:tcW w:w="4253" w:type="dxa"/>
          </w:tcPr>
          <w:p w14:paraId="74C428A7" w14:textId="133B09CE" w:rsidR="00C815C7" w:rsidRPr="00E03831" w:rsidRDefault="00447877" w:rsidP="00B73087">
            <w:pPr>
              <w:rPr>
                <w:rFonts w:eastAsiaTheme="minorHAnsi"/>
                <w:sz w:val="24"/>
              </w:rPr>
            </w:pPr>
            <w:r w:rsidRPr="003C7B84">
              <w:rPr>
                <w:rFonts w:eastAsiaTheme="minorHAnsi" w:hint="eastAsia"/>
                <w:sz w:val="24"/>
              </w:rPr>
              <w:t>場内で発生する廃棄物の分別処分を実施、場内美化に寄与しています。</w:t>
            </w:r>
            <w:r w:rsidR="00410BAD">
              <w:rPr>
                <w:rFonts w:eastAsiaTheme="minorHAnsi" w:hint="eastAsia"/>
                <w:sz w:val="24"/>
              </w:rPr>
              <w:t>また、リサイクルの推進も行っています。</w:t>
            </w:r>
          </w:p>
        </w:tc>
        <w:tc>
          <w:tcPr>
            <w:tcW w:w="2552" w:type="dxa"/>
          </w:tcPr>
          <w:p w14:paraId="245884E8" w14:textId="4A35E37B" w:rsidR="00C815C7" w:rsidRPr="00E03831" w:rsidRDefault="0032304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コピー用紙を資源ごみとして分別し、処分</w:t>
            </w:r>
          </w:p>
        </w:tc>
      </w:tr>
      <w:tr w:rsidR="00C815C7" w:rsidRPr="00E03831" w14:paraId="1383BD6B" w14:textId="77777777" w:rsidTr="00DB2FCA">
        <w:trPr>
          <w:trHeight w:val="1972"/>
          <w:jc w:val="center"/>
        </w:trPr>
        <w:tc>
          <w:tcPr>
            <w:tcW w:w="2552" w:type="dxa"/>
          </w:tcPr>
          <w:p w14:paraId="69A9193F" w14:textId="77777777" w:rsidR="00C815C7" w:rsidRPr="00E03831" w:rsidRDefault="00447877" w:rsidP="00B73087">
            <w:pPr>
              <w:rPr>
                <w:rFonts w:eastAsiaTheme="minorHAnsi"/>
                <w:sz w:val="24"/>
              </w:rPr>
            </w:pPr>
            <w:r w:rsidRPr="003C7B84">
              <w:rPr>
                <w:rFonts w:eastAsiaTheme="minorHAnsi" w:hint="eastAsia"/>
                <w:sz w:val="24"/>
              </w:rPr>
              <w:t>場外美化活動</w:t>
            </w:r>
          </w:p>
        </w:tc>
        <w:tc>
          <w:tcPr>
            <w:tcW w:w="4253" w:type="dxa"/>
          </w:tcPr>
          <w:p w14:paraId="173A66EC" w14:textId="77777777" w:rsidR="00C815C7" w:rsidRPr="00E03831" w:rsidRDefault="00447877" w:rsidP="00B73087">
            <w:pPr>
              <w:rPr>
                <w:rFonts w:eastAsiaTheme="minorHAnsi"/>
                <w:sz w:val="24"/>
              </w:rPr>
            </w:pPr>
            <w:r w:rsidRPr="003C7B84">
              <w:rPr>
                <w:rFonts w:eastAsiaTheme="minorHAnsi" w:hint="eastAsia"/>
                <w:sz w:val="24"/>
              </w:rPr>
              <w:t>定期的に場外側溝の清掃を実施し、豪雨時に側溝が溢れないよう対策しています。また、定期的に場外の清掃活動を行</w:t>
            </w:r>
            <w:r>
              <w:rPr>
                <w:rFonts w:eastAsiaTheme="minorHAnsi" w:hint="eastAsia"/>
                <w:sz w:val="24"/>
              </w:rPr>
              <w:t>っています</w:t>
            </w:r>
            <w:r w:rsidRPr="003C7B84">
              <w:rPr>
                <w:rFonts w:eastAsiaTheme="minorHAnsi" w:hint="eastAsia"/>
                <w:sz w:val="24"/>
              </w:rPr>
              <w:t>。</w:t>
            </w:r>
          </w:p>
        </w:tc>
        <w:tc>
          <w:tcPr>
            <w:tcW w:w="2552" w:type="dxa"/>
          </w:tcPr>
          <w:p w14:paraId="368B27D4" w14:textId="77777777" w:rsidR="00C815C7" w:rsidRPr="00E03831" w:rsidRDefault="00447877" w:rsidP="00B73087">
            <w:pPr>
              <w:rPr>
                <w:rFonts w:eastAsiaTheme="minorHAnsi"/>
                <w:sz w:val="24"/>
              </w:rPr>
            </w:pPr>
            <w:r w:rsidRPr="003C7B84">
              <w:rPr>
                <w:rFonts w:eastAsiaTheme="minorHAnsi" w:hint="eastAsia"/>
                <w:sz w:val="24"/>
              </w:rPr>
              <w:t>今後も継続実施</w:t>
            </w:r>
          </w:p>
        </w:tc>
      </w:tr>
      <w:tr w:rsidR="00C815C7" w:rsidRPr="00E03831" w14:paraId="79B7903C" w14:textId="77777777" w:rsidTr="00DB2FCA">
        <w:trPr>
          <w:trHeight w:val="1972"/>
          <w:jc w:val="center"/>
        </w:trPr>
        <w:tc>
          <w:tcPr>
            <w:tcW w:w="2552" w:type="dxa"/>
          </w:tcPr>
          <w:p w14:paraId="40067DB3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54110EF9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2D784338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14:paraId="4C237CB7" w14:textId="77777777" w:rsidTr="00DB2FCA">
        <w:trPr>
          <w:trHeight w:val="1830"/>
          <w:jc w:val="center"/>
        </w:trPr>
        <w:tc>
          <w:tcPr>
            <w:tcW w:w="2552" w:type="dxa"/>
          </w:tcPr>
          <w:p w14:paraId="12254649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3B0614FE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73603022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</w:tbl>
    <w:p w14:paraId="087455C5" w14:textId="77777777" w:rsidR="00C815C7" w:rsidRPr="00DB2FCA" w:rsidRDefault="00DB2FCA" w:rsidP="00DB2FCA">
      <w:pPr>
        <w:ind w:left="244" w:hangingChars="100" w:hanging="244"/>
        <w:rPr>
          <w:rFonts w:asciiTheme="majorHAnsi" w:eastAsiaTheme="majorHAnsi" w:hAnsiTheme="majorHAnsi"/>
        </w:rPr>
      </w:pPr>
      <w:r w:rsidRPr="00DB2FCA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>その他、廃棄物処理・対策、地域社会活動、排水対策（公害対策等）等、貴事業所で実施している活動（事業）等があれば記載してください。特に指定する項目はありません。</w:t>
      </w:r>
    </w:p>
    <w:sectPr w:rsidR="00C815C7" w:rsidRPr="00DB2FCA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8990" w14:textId="77777777" w:rsidR="009D1F24" w:rsidRDefault="009D1F24" w:rsidP="009D1F24">
      <w:r>
        <w:separator/>
      </w:r>
    </w:p>
  </w:endnote>
  <w:endnote w:type="continuationSeparator" w:id="0">
    <w:p w14:paraId="1A41479B" w14:textId="77777777" w:rsidR="009D1F24" w:rsidRDefault="009D1F24" w:rsidP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C03A" w14:textId="77777777" w:rsidR="009D1F24" w:rsidRDefault="009D1F24" w:rsidP="009D1F24">
      <w:r>
        <w:separator/>
      </w:r>
    </w:p>
  </w:footnote>
  <w:footnote w:type="continuationSeparator" w:id="0">
    <w:p w14:paraId="2894147D" w14:textId="77777777" w:rsidR="009D1F24" w:rsidRDefault="009D1F24" w:rsidP="009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CF"/>
    <w:rsid w:val="0032304A"/>
    <w:rsid w:val="003E076D"/>
    <w:rsid w:val="00410BAD"/>
    <w:rsid w:val="00430D14"/>
    <w:rsid w:val="00447877"/>
    <w:rsid w:val="00497A6F"/>
    <w:rsid w:val="004E7015"/>
    <w:rsid w:val="005473A1"/>
    <w:rsid w:val="005B5F1A"/>
    <w:rsid w:val="006539CF"/>
    <w:rsid w:val="00760429"/>
    <w:rsid w:val="008846BD"/>
    <w:rsid w:val="009D1F24"/>
    <w:rsid w:val="00B73087"/>
    <w:rsid w:val="00C815C7"/>
    <w:rsid w:val="00D57F5A"/>
    <w:rsid w:val="00DB2FCA"/>
    <w:rsid w:val="00E03831"/>
    <w:rsid w:val="00F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13F494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F24"/>
    <w:rPr>
      <w:sz w:val="22"/>
    </w:rPr>
  </w:style>
  <w:style w:type="paragraph" w:styleId="a6">
    <w:name w:val="footer"/>
    <w:basedOn w:val="a"/>
    <w:link w:val="a7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F2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F525-DFEE-405E-86F6-708F1DB0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水野 真介</cp:lastModifiedBy>
  <cp:revision>10</cp:revision>
  <cp:lastPrinted>2022-03-01T06:37:00Z</cp:lastPrinted>
  <dcterms:created xsi:type="dcterms:W3CDTF">2022-02-15T06:20:00Z</dcterms:created>
  <dcterms:modified xsi:type="dcterms:W3CDTF">2026-05-14T05:22:00Z</dcterms:modified>
</cp:coreProperties>
</file>