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36962" w14:textId="63DA6F9A" w:rsidR="004720B7" w:rsidRPr="000F10D3" w:rsidRDefault="004720B7" w:rsidP="004720B7">
      <w:r w:rsidRPr="000F10D3">
        <w:rPr>
          <w:rFonts w:hint="eastAsia"/>
        </w:rPr>
        <w:t xml:space="preserve">　　　結城市</w:t>
      </w:r>
      <w:r w:rsidR="00EB63DF" w:rsidRPr="000F10D3">
        <w:rPr>
          <w:rFonts w:hint="eastAsia"/>
        </w:rPr>
        <w:t>市内巡回バス</w:t>
      </w:r>
      <w:r w:rsidRPr="000F10D3">
        <w:rPr>
          <w:rFonts w:hAnsi="ＭＳ 明朝" w:cs="ＭＳ明朝" w:hint="eastAsia"/>
          <w:szCs w:val="22"/>
        </w:rPr>
        <w:t>車体広告取扱要項</w:t>
      </w:r>
    </w:p>
    <w:p w14:paraId="20FEB15D" w14:textId="77777777" w:rsidR="004720B7" w:rsidRPr="000F10D3" w:rsidRDefault="004720B7" w:rsidP="004720B7"/>
    <w:p w14:paraId="65E711AD" w14:textId="77777777" w:rsidR="004231AE" w:rsidRPr="000F10D3" w:rsidRDefault="004720B7" w:rsidP="004720B7">
      <w:pPr>
        <w:autoSpaceDE w:val="0"/>
        <w:autoSpaceDN w:val="0"/>
        <w:adjustRightInd w:val="0"/>
        <w:jc w:val="left"/>
        <w:rPr>
          <w:rFonts w:hAnsi="ＭＳ 明朝" w:cs="ＭＳ明朝"/>
          <w:szCs w:val="22"/>
        </w:rPr>
      </w:pPr>
      <w:r w:rsidRPr="000F10D3">
        <w:rPr>
          <w:rFonts w:hAnsi="ＭＳ 明朝" w:cs="ＭＳ明朝" w:hint="eastAsia"/>
          <w:szCs w:val="22"/>
        </w:rPr>
        <w:t xml:space="preserve">　</w:t>
      </w:r>
      <w:r w:rsidR="004231AE" w:rsidRPr="000F10D3">
        <w:rPr>
          <w:rFonts w:hAnsi="ＭＳ 明朝" w:cs="ＭＳ明朝" w:hint="eastAsia"/>
          <w:szCs w:val="22"/>
        </w:rPr>
        <w:t>（</w:t>
      </w:r>
      <w:r w:rsidRPr="000F10D3">
        <w:rPr>
          <w:rFonts w:hAnsi="ＭＳ 明朝" w:cs="ＭＳ明朝" w:hint="eastAsia"/>
          <w:szCs w:val="22"/>
        </w:rPr>
        <w:t>趣旨</w:t>
      </w:r>
      <w:r w:rsidR="004231AE" w:rsidRPr="000F10D3">
        <w:rPr>
          <w:rFonts w:hAnsi="ＭＳ 明朝" w:cs="ＭＳ明朝" w:hint="eastAsia"/>
          <w:szCs w:val="22"/>
        </w:rPr>
        <w:t>）</w:t>
      </w:r>
    </w:p>
    <w:p w14:paraId="18F9535B" w14:textId="77777777" w:rsidR="00723890" w:rsidRPr="000F10D3" w:rsidRDefault="004231AE" w:rsidP="00723890">
      <w:pPr>
        <w:ind w:left="234" w:hangingChars="100" w:hanging="234"/>
        <w:jc w:val="left"/>
      </w:pPr>
      <w:r w:rsidRPr="000F10D3">
        <w:rPr>
          <w:rFonts w:hAnsi="ＭＳ 明朝" w:cs="ＭＳ明朝" w:hint="eastAsia"/>
          <w:szCs w:val="22"/>
        </w:rPr>
        <w:t>第１条</w:t>
      </w:r>
      <w:r w:rsidR="004819DF" w:rsidRPr="000F10D3">
        <w:rPr>
          <w:rFonts w:hAnsi="ＭＳ 明朝" w:cs="ＭＳ明朝" w:hint="eastAsia"/>
          <w:szCs w:val="22"/>
        </w:rPr>
        <w:t xml:space="preserve">　</w:t>
      </w:r>
      <w:r w:rsidR="00161643" w:rsidRPr="000F10D3">
        <w:rPr>
          <w:rFonts w:hAnsi="ＭＳ 明朝" w:cs="ＭＳ明朝" w:hint="eastAsia"/>
          <w:szCs w:val="22"/>
        </w:rPr>
        <w:t>この</w:t>
      </w:r>
      <w:r w:rsidR="004720B7" w:rsidRPr="000F10D3">
        <w:rPr>
          <w:rFonts w:hAnsi="ＭＳ 明朝" w:cs="ＭＳ明朝" w:hint="eastAsia"/>
          <w:szCs w:val="22"/>
        </w:rPr>
        <w:t>告示</w:t>
      </w:r>
      <w:r w:rsidR="00161643" w:rsidRPr="000F10D3">
        <w:rPr>
          <w:rFonts w:hAnsi="ＭＳ 明朝" w:cs="ＭＳ明朝" w:hint="eastAsia"/>
          <w:szCs w:val="22"/>
        </w:rPr>
        <w:t>は</w:t>
      </w:r>
      <w:r w:rsidR="003A118C" w:rsidRPr="000F10D3">
        <w:rPr>
          <w:rFonts w:hAnsi="ＭＳ 明朝" w:cs="ＭＳ明朝" w:hint="eastAsia"/>
          <w:szCs w:val="22"/>
        </w:rPr>
        <w:t>、</w:t>
      </w:r>
      <w:r w:rsidR="00723890" w:rsidRPr="000F10D3">
        <w:rPr>
          <w:rFonts w:hAnsi="ＭＳ 明朝" w:cs="ＭＳ明朝" w:hint="eastAsia"/>
          <w:szCs w:val="22"/>
        </w:rPr>
        <w:t>巡回バス（</w:t>
      </w:r>
      <w:r w:rsidR="00723890" w:rsidRPr="000F10D3">
        <w:rPr>
          <w:rFonts w:hint="eastAsia"/>
        </w:rPr>
        <w:t>結城市市内巡回バス運行事業実施要項（平成１８年結城</w:t>
      </w:r>
    </w:p>
    <w:p w14:paraId="2FFF91EB" w14:textId="77777777" w:rsidR="00723890" w:rsidRPr="000F10D3" w:rsidRDefault="00723890" w:rsidP="00723890">
      <w:pPr>
        <w:ind w:left="234" w:hangingChars="100" w:hanging="234"/>
        <w:jc w:val="left"/>
        <w:rPr>
          <w:rFonts w:hAnsi="ＭＳ 明朝" w:cs="ＭＳ明朝"/>
          <w:szCs w:val="22"/>
        </w:rPr>
      </w:pPr>
      <w:r w:rsidRPr="000F10D3">
        <w:rPr>
          <w:rFonts w:hAnsi="ＭＳ 明朝" w:cs="ＭＳ明朝" w:hint="eastAsia"/>
          <w:szCs w:val="22"/>
        </w:rPr>
        <w:t xml:space="preserve">　</w:t>
      </w:r>
      <w:r w:rsidRPr="000F10D3">
        <w:rPr>
          <w:rFonts w:hint="eastAsia"/>
        </w:rPr>
        <w:t>市告示第４２号）の規定により運行する市内巡回バスをいう。</w:t>
      </w:r>
      <w:r w:rsidRPr="000F10D3">
        <w:rPr>
          <w:rFonts w:hAnsi="ＭＳ 明朝" w:cs="ＭＳ明朝" w:hint="eastAsia"/>
          <w:szCs w:val="22"/>
        </w:rPr>
        <w:t>以下同じ。）に掲載する</w:t>
      </w:r>
    </w:p>
    <w:p w14:paraId="7A8D9F43" w14:textId="77777777" w:rsidR="00723890" w:rsidRPr="000F10D3" w:rsidRDefault="00723890" w:rsidP="00723890">
      <w:pPr>
        <w:ind w:left="234" w:hangingChars="100" w:hanging="234"/>
        <w:jc w:val="left"/>
        <w:rPr>
          <w:rFonts w:hAnsi="ＭＳ 明朝" w:cs="ＭＳ明朝"/>
          <w:szCs w:val="22"/>
        </w:rPr>
      </w:pPr>
      <w:r w:rsidRPr="000F10D3">
        <w:rPr>
          <w:rFonts w:hAnsi="ＭＳ 明朝" w:cs="ＭＳ明朝" w:hint="eastAsia"/>
          <w:szCs w:val="22"/>
        </w:rPr>
        <w:t xml:space="preserve">　広告の取扱いについて、必要な事項を定めるものとする。</w:t>
      </w:r>
    </w:p>
    <w:p w14:paraId="2990FF6B" w14:textId="2623C4B4" w:rsidR="00C649AE" w:rsidRPr="000F10D3" w:rsidRDefault="00C649AE" w:rsidP="00723890">
      <w:pPr>
        <w:ind w:left="234" w:hangingChars="100" w:hanging="234"/>
        <w:jc w:val="left"/>
        <w:rPr>
          <w:szCs w:val="22"/>
        </w:rPr>
      </w:pPr>
      <w:r w:rsidRPr="000F10D3">
        <w:rPr>
          <w:rFonts w:hint="eastAsia"/>
          <w:szCs w:val="22"/>
        </w:rPr>
        <w:t xml:space="preserve">　</w:t>
      </w:r>
      <w:r w:rsidR="00260522" w:rsidRPr="000F10D3">
        <w:rPr>
          <w:rFonts w:hint="eastAsia"/>
          <w:szCs w:val="22"/>
        </w:rPr>
        <w:t>（掲載</w:t>
      </w:r>
      <w:r w:rsidR="004720B7" w:rsidRPr="000F10D3">
        <w:rPr>
          <w:rFonts w:hint="eastAsia"/>
          <w:szCs w:val="22"/>
        </w:rPr>
        <w:t>広告</w:t>
      </w:r>
      <w:r w:rsidR="00260522" w:rsidRPr="000F10D3">
        <w:rPr>
          <w:rFonts w:hint="eastAsia"/>
          <w:szCs w:val="22"/>
        </w:rPr>
        <w:t>の要件）</w:t>
      </w:r>
    </w:p>
    <w:p w14:paraId="3AA380D7" w14:textId="77777777" w:rsidR="00C649AE" w:rsidRPr="000F10D3" w:rsidRDefault="00C649AE" w:rsidP="00C649AE">
      <w:pPr>
        <w:rPr>
          <w:szCs w:val="22"/>
        </w:rPr>
      </w:pPr>
      <w:r w:rsidRPr="000F10D3">
        <w:rPr>
          <w:rFonts w:hint="eastAsia"/>
          <w:szCs w:val="22"/>
        </w:rPr>
        <w:t>第</w:t>
      </w:r>
      <w:r w:rsidR="008565AF" w:rsidRPr="000F10D3">
        <w:rPr>
          <w:rFonts w:hint="eastAsia"/>
          <w:szCs w:val="22"/>
        </w:rPr>
        <w:t>２</w:t>
      </w:r>
      <w:r w:rsidRPr="000F10D3">
        <w:rPr>
          <w:rFonts w:hint="eastAsia"/>
          <w:szCs w:val="22"/>
        </w:rPr>
        <w:t>条　掲載できる広告は</w:t>
      </w:r>
      <w:r w:rsidR="003A118C" w:rsidRPr="000F10D3">
        <w:rPr>
          <w:rFonts w:hint="eastAsia"/>
          <w:szCs w:val="22"/>
        </w:rPr>
        <w:t>、</w:t>
      </w:r>
      <w:r w:rsidRPr="000F10D3">
        <w:rPr>
          <w:rFonts w:hint="eastAsia"/>
          <w:szCs w:val="22"/>
        </w:rPr>
        <w:t>次に掲げる</w:t>
      </w:r>
      <w:r w:rsidR="006F4944" w:rsidRPr="000F10D3">
        <w:rPr>
          <w:rFonts w:hint="eastAsia"/>
          <w:szCs w:val="22"/>
        </w:rPr>
        <w:t>全て</w:t>
      </w:r>
      <w:r w:rsidRPr="000F10D3">
        <w:rPr>
          <w:rFonts w:hint="eastAsia"/>
          <w:szCs w:val="22"/>
        </w:rPr>
        <w:t>の要件を備えたものでなければならない。</w:t>
      </w:r>
    </w:p>
    <w:p w14:paraId="2D929132" w14:textId="49061204" w:rsidR="00C649AE" w:rsidRPr="000F10D3" w:rsidRDefault="00260522" w:rsidP="00C649AE">
      <w:pPr>
        <w:rPr>
          <w:szCs w:val="22"/>
        </w:rPr>
      </w:pPr>
      <w:r w:rsidRPr="000F10D3">
        <w:rPr>
          <w:rFonts w:hint="eastAsia"/>
          <w:szCs w:val="22"/>
        </w:rPr>
        <w:t>（１）</w:t>
      </w:r>
      <w:r w:rsidR="00723890" w:rsidRPr="000F10D3">
        <w:rPr>
          <w:rFonts w:hint="eastAsia"/>
          <w:szCs w:val="22"/>
        </w:rPr>
        <w:t>巡回バス</w:t>
      </w:r>
      <w:r w:rsidR="007F1095" w:rsidRPr="000F10D3">
        <w:rPr>
          <w:rFonts w:hint="eastAsia"/>
          <w:szCs w:val="22"/>
        </w:rPr>
        <w:t>の</w:t>
      </w:r>
      <w:r w:rsidR="00C649AE" w:rsidRPr="000F10D3">
        <w:rPr>
          <w:rFonts w:hint="eastAsia"/>
          <w:szCs w:val="22"/>
        </w:rPr>
        <w:t>公共性及び品位を損なうおそれのないものであること。</w:t>
      </w:r>
    </w:p>
    <w:p w14:paraId="6AD903E0" w14:textId="77777777" w:rsidR="00C649AE" w:rsidRPr="000F10D3" w:rsidRDefault="00C649AE" w:rsidP="00C649AE">
      <w:pPr>
        <w:rPr>
          <w:szCs w:val="22"/>
        </w:rPr>
      </w:pPr>
      <w:r w:rsidRPr="000F10D3">
        <w:rPr>
          <w:rFonts w:hint="eastAsia"/>
          <w:szCs w:val="22"/>
        </w:rPr>
        <w:t>（２）市内及び周辺地域の産業の発展に資するものであること。</w:t>
      </w:r>
    </w:p>
    <w:p w14:paraId="2276AAFA" w14:textId="77777777" w:rsidR="00260522" w:rsidRPr="000F10D3" w:rsidRDefault="00260522" w:rsidP="00260522">
      <w:pPr>
        <w:rPr>
          <w:szCs w:val="22"/>
        </w:rPr>
      </w:pPr>
      <w:r w:rsidRPr="000F10D3">
        <w:rPr>
          <w:rFonts w:hint="eastAsia"/>
          <w:szCs w:val="22"/>
        </w:rPr>
        <w:t>（３）</w:t>
      </w:r>
      <w:r w:rsidR="00C649AE" w:rsidRPr="000F10D3">
        <w:rPr>
          <w:rFonts w:hint="eastAsia"/>
          <w:szCs w:val="22"/>
        </w:rPr>
        <w:t>風俗営業等の規制及び業務の適正化等に関する法律（昭和２３年法律第１２２号）</w:t>
      </w:r>
    </w:p>
    <w:p w14:paraId="3D8A0360" w14:textId="77777777" w:rsidR="00C649AE" w:rsidRPr="000F10D3" w:rsidRDefault="004720B7" w:rsidP="004720B7">
      <w:pPr>
        <w:rPr>
          <w:szCs w:val="22"/>
        </w:rPr>
      </w:pPr>
      <w:r w:rsidRPr="000F10D3">
        <w:rPr>
          <w:rFonts w:hint="eastAsia"/>
          <w:szCs w:val="22"/>
        </w:rPr>
        <w:t xml:space="preserve">　　</w:t>
      </w:r>
      <w:r w:rsidR="007F1095" w:rsidRPr="000F10D3">
        <w:rPr>
          <w:rFonts w:hint="eastAsia"/>
          <w:szCs w:val="22"/>
        </w:rPr>
        <w:t>第２条に掲げる営業に</w:t>
      </w:r>
      <w:r w:rsidR="00C649AE" w:rsidRPr="000F10D3">
        <w:rPr>
          <w:rFonts w:hint="eastAsia"/>
          <w:szCs w:val="22"/>
        </w:rPr>
        <w:t>該当しないものであること。</w:t>
      </w:r>
    </w:p>
    <w:p w14:paraId="72B04972" w14:textId="77777777" w:rsidR="00C649AE" w:rsidRPr="000F10D3" w:rsidRDefault="00C649AE" w:rsidP="00C649AE">
      <w:pPr>
        <w:rPr>
          <w:szCs w:val="22"/>
        </w:rPr>
      </w:pPr>
      <w:r w:rsidRPr="000F10D3">
        <w:rPr>
          <w:rFonts w:hint="eastAsia"/>
          <w:szCs w:val="22"/>
        </w:rPr>
        <w:t>（４）政治活動</w:t>
      </w:r>
      <w:r w:rsidR="003A118C" w:rsidRPr="000F10D3">
        <w:rPr>
          <w:rFonts w:hint="eastAsia"/>
          <w:szCs w:val="22"/>
        </w:rPr>
        <w:t>、</w:t>
      </w:r>
      <w:r w:rsidRPr="000F10D3">
        <w:rPr>
          <w:rFonts w:hint="eastAsia"/>
          <w:szCs w:val="22"/>
        </w:rPr>
        <w:t>宗教活動</w:t>
      </w:r>
      <w:r w:rsidR="003A118C" w:rsidRPr="000F10D3">
        <w:rPr>
          <w:rFonts w:hint="eastAsia"/>
          <w:szCs w:val="22"/>
        </w:rPr>
        <w:t>、</w:t>
      </w:r>
      <w:r w:rsidRPr="000F10D3">
        <w:rPr>
          <w:rFonts w:hint="eastAsia"/>
          <w:szCs w:val="22"/>
        </w:rPr>
        <w:t>意見広告又は個人的宣伝に係るものでないこと。</w:t>
      </w:r>
    </w:p>
    <w:p w14:paraId="6FFE96DE" w14:textId="77777777" w:rsidR="00C649AE" w:rsidRPr="000F10D3" w:rsidRDefault="00C649AE" w:rsidP="00C649AE">
      <w:pPr>
        <w:rPr>
          <w:szCs w:val="22"/>
        </w:rPr>
      </w:pPr>
      <w:r w:rsidRPr="000F10D3">
        <w:rPr>
          <w:rFonts w:hint="eastAsia"/>
          <w:szCs w:val="22"/>
        </w:rPr>
        <w:t>（５）公の秩序及び善良な風俗に反しないものであること。</w:t>
      </w:r>
    </w:p>
    <w:p w14:paraId="24980116" w14:textId="77777777" w:rsidR="00723890" w:rsidRPr="000F10D3" w:rsidRDefault="00584DA9" w:rsidP="00723890">
      <w:pPr>
        <w:rPr>
          <w:szCs w:val="22"/>
        </w:rPr>
      </w:pPr>
      <w:r w:rsidRPr="000F10D3">
        <w:rPr>
          <w:rFonts w:hint="eastAsia"/>
          <w:szCs w:val="22"/>
        </w:rPr>
        <w:t>（</w:t>
      </w:r>
      <w:r w:rsidR="006F4944" w:rsidRPr="000F10D3">
        <w:rPr>
          <w:rFonts w:hint="eastAsia"/>
          <w:szCs w:val="22"/>
        </w:rPr>
        <w:t>６）</w:t>
      </w:r>
      <w:r w:rsidR="00C649AE" w:rsidRPr="000F10D3">
        <w:rPr>
          <w:rFonts w:hint="eastAsia"/>
          <w:szCs w:val="22"/>
        </w:rPr>
        <w:t>公益上特に支障がないと認められるものであること。</w:t>
      </w:r>
    </w:p>
    <w:p w14:paraId="766E6695" w14:textId="77777777" w:rsidR="00723890" w:rsidRPr="000F10D3" w:rsidRDefault="00723890" w:rsidP="00723890">
      <w:pPr>
        <w:rPr>
          <w:szCs w:val="22"/>
        </w:rPr>
      </w:pPr>
      <w:r w:rsidRPr="000F10D3">
        <w:rPr>
          <w:rFonts w:hint="eastAsia"/>
          <w:szCs w:val="22"/>
        </w:rPr>
        <w:t>（７）</w:t>
      </w:r>
      <w:r w:rsidRPr="000F10D3">
        <w:rPr>
          <w:rFonts w:hAnsi="ＭＳ 明朝" w:hint="eastAsia"/>
          <w:szCs w:val="22"/>
        </w:rPr>
        <w:t>発光、蛍光及び反射効果のない材料を使用すること。</w:t>
      </w:r>
    </w:p>
    <w:p w14:paraId="2506CA58" w14:textId="77777777" w:rsidR="00C649AE" w:rsidRPr="000F10D3" w:rsidRDefault="00C649AE" w:rsidP="00C649AE">
      <w:pPr>
        <w:rPr>
          <w:szCs w:val="22"/>
        </w:rPr>
      </w:pPr>
      <w:r w:rsidRPr="000F10D3">
        <w:rPr>
          <w:rFonts w:hint="eastAsia"/>
          <w:szCs w:val="22"/>
        </w:rPr>
        <w:t xml:space="preserve">　（広告の掲載</w:t>
      </w:r>
      <w:r w:rsidR="004720B7" w:rsidRPr="000F10D3">
        <w:rPr>
          <w:rFonts w:hint="eastAsia"/>
          <w:szCs w:val="22"/>
        </w:rPr>
        <w:t>方法</w:t>
      </w:r>
      <w:r w:rsidRPr="000F10D3">
        <w:rPr>
          <w:rFonts w:hint="eastAsia"/>
          <w:szCs w:val="22"/>
        </w:rPr>
        <w:t>）</w:t>
      </w:r>
    </w:p>
    <w:p w14:paraId="55E99678" w14:textId="77777777" w:rsidR="00723890" w:rsidRPr="000F10D3" w:rsidRDefault="00723890" w:rsidP="00723890">
      <w:pPr>
        <w:autoSpaceDE w:val="0"/>
        <w:autoSpaceDN w:val="0"/>
        <w:adjustRightInd w:val="0"/>
        <w:ind w:left="234" w:hangingChars="100" w:hanging="234"/>
        <w:jc w:val="left"/>
        <w:rPr>
          <w:rFonts w:hAnsi="ＭＳ 明朝" w:cs="ＭＳ明朝"/>
          <w:szCs w:val="22"/>
        </w:rPr>
      </w:pPr>
      <w:r w:rsidRPr="000F10D3">
        <w:rPr>
          <w:rFonts w:hAnsi="ＭＳ 明朝" w:cs="ＭＳ明朝" w:hint="eastAsia"/>
          <w:szCs w:val="22"/>
        </w:rPr>
        <w:t>第３条　広告は、</w:t>
      </w:r>
      <w:r w:rsidRPr="000F10D3">
        <w:rPr>
          <w:rFonts w:hAnsi="ＭＳ 明朝" w:hint="eastAsia"/>
          <w:szCs w:val="22"/>
        </w:rPr>
        <w:t>走行中でも剥がれ落ちない程度の磁力を有する</w:t>
      </w:r>
      <w:r w:rsidRPr="000F10D3">
        <w:rPr>
          <w:rFonts w:hAnsi="ＭＳ 明朝" w:cs="ＭＳ明朝" w:hint="eastAsia"/>
          <w:szCs w:val="22"/>
        </w:rPr>
        <w:t>マグネットシートの貼付</w:t>
      </w:r>
    </w:p>
    <w:p w14:paraId="7D3E6B68" w14:textId="77777777" w:rsidR="00723890" w:rsidRPr="000F10D3" w:rsidRDefault="00723890" w:rsidP="00723890">
      <w:pPr>
        <w:autoSpaceDE w:val="0"/>
        <w:autoSpaceDN w:val="0"/>
        <w:adjustRightInd w:val="0"/>
        <w:ind w:left="234" w:rightChars="-100" w:right="-234" w:hangingChars="100" w:hanging="234"/>
        <w:jc w:val="left"/>
        <w:rPr>
          <w:rFonts w:hAnsi="ＭＳ 明朝" w:cs="ＭＳ明朝"/>
          <w:szCs w:val="22"/>
        </w:rPr>
      </w:pPr>
      <w:r w:rsidRPr="000F10D3">
        <w:rPr>
          <w:rFonts w:hint="eastAsia"/>
          <w:szCs w:val="22"/>
        </w:rPr>
        <w:t xml:space="preserve">　</w:t>
      </w:r>
      <w:r w:rsidRPr="000F10D3">
        <w:rPr>
          <w:rFonts w:hAnsi="ＭＳ 明朝" w:cs="ＭＳ明朝" w:hint="eastAsia"/>
          <w:szCs w:val="22"/>
        </w:rPr>
        <w:t>によるものとし、車体塗装は行わないものとする。</w:t>
      </w:r>
    </w:p>
    <w:p w14:paraId="184EC556" w14:textId="77777777" w:rsidR="004231AE" w:rsidRPr="000F10D3" w:rsidRDefault="004720B7" w:rsidP="004720B7">
      <w:pPr>
        <w:autoSpaceDE w:val="0"/>
        <w:autoSpaceDN w:val="0"/>
        <w:adjustRightInd w:val="0"/>
        <w:jc w:val="left"/>
        <w:rPr>
          <w:rFonts w:hAnsi="ＭＳ 明朝" w:cs="ＭＳ明朝"/>
          <w:szCs w:val="22"/>
        </w:rPr>
      </w:pPr>
      <w:r w:rsidRPr="000F10D3">
        <w:rPr>
          <w:rFonts w:hAnsi="ＭＳ 明朝" w:cs="ＭＳ明朝" w:hint="eastAsia"/>
          <w:szCs w:val="22"/>
        </w:rPr>
        <w:t xml:space="preserve">　</w:t>
      </w:r>
      <w:r w:rsidR="004231AE" w:rsidRPr="000F10D3">
        <w:rPr>
          <w:rFonts w:hAnsi="ＭＳ 明朝" w:cs="ＭＳ明朝" w:hint="eastAsia"/>
          <w:szCs w:val="22"/>
        </w:rPr>
        <w:t>（掲載期間）</w:t>
      </w:r>
    </w:p>
    <w:p w14:paraId="20F53788" w14:textId="77777777" w:rsidR="00584DA9" w:rsidRPr="000F10D3" w:rsidRDefault="008565AF" w:rsidP="00584DA9">
      <w:pPr>
        <w:autoSpaceDE w:val="0"/>
        <w:autoSpaceDN w:val="0"/>
        <w:adjustRightInd w:val="0"/>
        <w:ind w:left="234" w:rightChars="-100" w:right="-234" w:hangingChars="100" w:hanging="234"/>
        <w:jc w:val="left"/>
        <w:rPr>
          <w:rFonts w:hAnsi="ＭＳ 明朝" w:cs="ＭＳ明朝"/>
          <w:szCs w:val="22"/>
        </w:rPr>
      </w:pPr>
      <w:r w:rsidRPr="000F10D3">
        <w:rPr>
          <w:rFonts w:hAnsi="ＭＳ 明朝" w:cs="ＭＳ明朝" w:hint="eastAsia"/>
          <w:szCs w:val="22"/>
        </w:rPr>
        <w:t>第４</w:t>
      </w:r>
      <w:r w:rsidR="004231AE" w:rsidRPr="000F10D3">
        <w:rPr>
          <w:rFonts w:hAnsi="ＭＳ 明朝" w:cs="ＭＳ明朝" w:hint="eastAsia"/>
          <w:szCs w:val="22"/>
        </w:rPr>
        <w:t>条</w:t>
      </w:r>
      <w:r w:rsidR="004819DF" w:rsidRPr="000F10D3">
        <w:rPr>
          <w:rFonts w:hAnsi="ＭＳ 明朝" w:cs="ＭＳ明朝" w:hint="eastAsia"/>
          <w:szCs w:val="22"/>
        </w:rPr>
        <w:t xml:space="preserve">　</w:t>
      </w:r>
      <w:r w:rsidR="004231AE" w:rsidRPr="000F10D3">
        <w:rPr>
          <w:rFonts w:hAnsi="ＭＳ 明朝" w:cs="ＭＳ明朝" w:hint="eastAsia"/>
          <w:szCs w:val="22"/>
        </w:rPr>
        <w:t>広告の掲載期間は</w:t>
      </w:r>
      <w:r w:rsidR="003A118C" w:rsidRPr="000F10D3">
        <w:rPr>
          <w:rFonts w:hAnsi="ＭＳ 明朝" w:cs="ＭＳ明朝" w:hint="eastAsia"/>
          <w:szCs w:val="22"/>
        </w:rPr>
        <w:t>、</w:t>
      </w:r>
      <w:r w:rsidR="004231AE" w:rsidRPr="000F10D3">
        <w:rPr>
          <w:rFonts w:hAnsi="ＭＳ 明朝" w:cs="ＭＳ明朝" w:hint="eastAsia"/>
          <w:szCs w:val="22"/>
        </w:rPr>
        <w:t>原則として１年間とする。ただし</w:t>
      </w:r>
      <w:r w:rsidR="003A118C" w:rsidRPr="000F10D3">
        <w:rPr>
          <w:rFonts w:hAnsi="ＭＳ 明朝" w:cs="ＭＳ明朝" w:hint="eastAsia"/>
          <w:szCs w:val="22"/>
        </w:rPr>
        <w:t>、</w:t>
      </w:r>
      <w:r w:rsidR="004231AE" w:rsidRPr="000F10D3">
        <w:rPr>
          <w:rFonts w:hAnsi="ＭＳ 明朝" w:cs="ＭＳ明朝" w:hint="eastAsia"/>
          <w:szCs w:val="22"/>
        </w:rPr>
        <w:t>広告主が希望する場合は</w:t>
      </w:r>
      <w:r w:rsidR="003A118C" w:rsidRPr="000F10D3">
        <w:rPr>
          <w:rFonts w:hAnsi="ＭＳ 明朝" w:cs="ＭＳ明朝" w:hint="eastAsia"/>
          <w:szCs w:val="22"/>
        </w:rPr>
        <w:t>、</w:t>
      </w:r>
    </w:p>
    <w:p w14:paraId="7A601439" w14:textId="2969B528" w:rsidR="004231AE" w:rsidRPr="000F10D3" w:rsidRDefault="00584DA9" w:rsidP="00584DA9">
      <w:pPr>
        <w:autoSpaceDE w:val="0"/>
        <w:autoSpaceDN w:val="0"/>
        <w:adjustRightInd w:val="0"/>
        <w:ind w:left="234" w:rightChars="-100" w:right="-234" w:hangingChars="100" w:hanging="234"/>
        <w:jc w:val="left"/>
        <w:rPr>
          <w:rFonts w:hAnsi="ＭＳ 明朝" w:cs="ＭＳ明朝"/>
          <w:szCs w:val="22"/>
        </w:rPr>
      </w:pPr>
      <w:r w:rsidRPr="000F10D3">
        <w:rPr>
          <w:rFonts w:hAnsi="ＭＳ 明朝" w:cs="ＭＳ明朝" w:hint="eastAsia"/>
          <w:szCs w:val="22"/>
        </w:rPr>
        <w:t xml:space="preserve">　</w:t>
      </w:r>
      <w:r w:rsidR="006B7D1F" w:rsidRPr="000F10D3">
        <w:rPr>
          <w:rFonts w:hAnsi="ＭＳ 明朝" w:cs="ＭＳ明朝" w:hint="eastAsia"/>
          <w:szCs w:val="22"/>
        </w:rPr>
        <w:t>１か月</w:t>
      </w:r>
      <w:r w:rsidR="004231AE" w:rsidRPr="000F10D3">
        <w:rPr>
          <w:rFonts w:hAnsi="ＭＳ 明朝" w:cs="ＭＳ明朝" w:hint="eastAsia"/>
          <w:szCs w:val="22"/>
        </w:rPr>
        <w:t>単位でも認めるものとする。</w:t>
      </w:r>
    </w:p>
    <w:p w14:paraId="1C31105E" w14:textId="3FEC831F" w:rsidR="00723890" w:rsidRPr="000F10D3" w:rsidRDefault="004231AE" w:rsidP="00723890">
      <w:pPr>
        <w:autoSpaceDE w:val="0"/>
        <w:autoSpaceDN w:val="0"/>
        <w:adjustRightInd w:val="0"/>
        <w:ind w:left="234" w:hangingChars="100" w:hanging="234"/>
        <w:jc w:val="left"/>
        <w:rPr>
          <w:rFonts w:hAnsi="ＭＳ 明朝" w:cs="ＭＳ明朝"/>
          <w:strike/>
          <w:szCs w:val="22"/>
        </w:rPr>
      </w:pPr>
      <w:r w:rsidRPr="000F10D3">
        <w:rPr>
          <w:rFonts w:hAnsi="ＭＳ 明朝" w:cs="ＭＳ明朝" w:hint="eastAsia"/>
          <w:szCs w:val="22"/>
        </w:rPr>
        <w:t>２</w:t>
      </w:r>
      <w:r w:rsidR="004819DF" w:rsidRPr="000F10D3">
        <w:rPr>
          <w:rFonts w:hAnsi="ＭＳ 明朝" w:cs="ＭＳ明朝" w:hint="eastAsia"/>
          <w:szCs w:val="22"/>
        </w:rPr>
        <w:t xml:space="preserve">　</w:t>
      </w:r>
      <w:r w:rsidRPr="000F10D3">
        <w:rPr>
          <w:rFonts w:hAnsi="ＭＳ 明朝" w:cs="ＭＳ明朝" w:hint="eastAsia"/>
          <w:szCs w:val="22"/>
        </w:rPr>
        <w:t>広告掲載の開始日及び終了日は</w:t>
      </w:r>
      <w:r w:rsidR="003A118C" w:rsidRPr="000F10D3">
        <w:rPr>
          <w:rFonts w:hAnsi="ＭＳ 明朝" w:cs="ＭＳ明朝" w:hint="eastAsia"/>
          <w:szCs w:val="22"/>
        </w:rPr>
        <w:t>、</w:t>
      </w:r>
      <w:r w:rsidRPr="000F10D3">
        <w:rPr>
          <w:rFonts w:hAnsi="ＭＳ 明朝" w:cs="ＭＳ明朝" w:hint="eastAsia"/>
          <w:szCs w:val="22"/>
        </w:rPr>
        <w:t>広告主と市が協議の</w:t>
      </w:r>
      <w:r w:rsidR="004720B7" w:rsidRPr="000F10D3">
        <w:rPr>
          <w:rFonts w:hAnsi="ＭＳ 明朝" w:cs="ＭＳ明朝" w:hint="eastAsia"/>
          <w:szCs w:val="22"/>
        </w:rPr>
        <w:t>上</w:t>
      </w:r>
      <w:r w:rsidR="003A118C" w:rsidRPr="000F10D3">
        <w:rPr>
          <w:rFonts w:hAnsi="ＭＳ 明朝" w:cs="ＭＳ明朝" w:hint="eastAsia"/>
          <w:szCs w:val="22"/>
        </w:rPr>
        <w:t>、</w:t>
      </w:r>
      <w:r w:rsidR="007A3D8F" w:rsidRPr="000F10D3">
        <w:rPr>
          <w:rFonts w:hAnsi="ＭＳ 明朝" w:cs="ＭＳ明朝" w:hint="eastAsia"/>
          <w:szCs w:val="22"/>
        </w:rPr>
        <w:t>巡回バス</w:t>
      </w:r>
      <w:r w:rsidRPr="000F10D3">
        <w:rPr>
          <w:rFonts w:hAnsi="ＭＳ 明朝" w:cs="ＭＳ明朝" w:hint="eastAsia"/>
          <w:szCs w:val="22"/>
        </w:rPr>
        <w:t>の運行管理状況</w:t>
      </w:r>
      <w:r w:rsidR="002E236C" w:rsidRPr="000F10D3">
        <w:rPr>
          <w:rFonts w:hAnsi="ＭＳ 明朝" w:cs="ＭＳ明朝" w:hint="eastAsia"/>
          <w:szCs w:val="22"/>
        </w:rPr>
        <w:t>等を</w:t>
      </w:r>
      <w:r w:rsidRPr="000F10D3">
        <w:rPr>
          <w:rFonts w:hAnsi="ＭＳ 明朝" w:cs="ＭＳ明朝" w:hint="eastAsia"/>
          <w:szCs w:val="22"/>
        </w:rPr>
        <w:t>勘案し</w:t>
      </w:r>
      <w:r w:rsidR="003A118C" w:rsidRPr="000F10D3">
        <w:rPr>
          <w:rFonts w:hAnsi="ＭＳ 明朝" w:cs="ＭＳ明朝" w:hint="eastAsia"/>
          <w:szCs w:val="22"/>
        </w:rPr>
        <w:t>、</w:t>
      </w:r>
      <w:r w:rsidRPr="000F10D3">
        <w:rPr>
          <w:rFonts w:hAnsi="ＭＳ 明朝" w:cs="ＭＳ明朝" w:hint="eastAsia"/>
          <w:szCs w:val="22"/>
        </w:rPr>
        <w:t>定めるものとする。</w:t>
      </w:r>
    </w:p>
    <w:p w14:paraId="48BBC9CE" w14:textId="525C7475" w:rsidR="004231AE" w:rsidRPr="000F10D3" w:rsidRDefault="004720B7" w:rsidP="00723890">
      <w:pPr>
        <w:autoSpaceDE w:val="0"/>
        <w:autoSpaceDN w:val="0"/>
        <w:adjustRightInd w:val="0"/>
        <w:ind w:left="234" w:hangingChars="100" w:hanging="234"/>
        <w:jc w:val="left"/>
        <w:rPr>
          <w:rFonts w:hAnsi="ＭＳ 明朝" w:cs="ＭＳ明朝"/>
          <w:szCs w:val="22"/>
        </w:rPr>
      </w:pPr>
      <w:r w:rsidRPr="000F10D3">
        <w:rPr>
          <w:rFonts w:hAnsi="ＭＳ 明朝" w:cs="ＭＳ明朝" w:hint="eastAsia"/>
          <w:szCs w:val="22"/>
        </w:rPr>
        <w:t xml:space="preserve">　</w:t>
      </w:r>
      <w:r w:rsidR="004231AE" w:rsidRPr="000F10D3">
        <w:rPr>
          <w:rFonts w:hAnsi="ＭＳ 明朝" w:cs="ＭＳ明朝" w:hint="eastAsia"/>
          <w:szCs w:val="22"/>
        </w:rPr>
        <w:t>（広告</w:t>
      </w:r>
      <w:r w:rsidR="00865304" w:rsidRPr="000F10D3">
        <w:rPr>
          <w:rFonts w:hAnsi="ＭＳ 明朝" w:cs="ＭＳ明朝" w:hint="eastAsia"/>
          <w:szCs w:val="22"/>
        </w:rPr>
        <w:t>の位置、規格</w:t>
      </w:r>
      <w:r w:rsidR="006B7D1F" w:rsidRPr="000F10D3">
        <w:rPr>
          <w:rFonts w:hAnsi="ＭＳ 明朝" w:cs="ＭＳ明朝" w:hint="eastAsia"/>
          <w:szCs w:val="22"/>
        </w:rPr>
        <w:t>、基準掲載料等</w:t>
      </w:r>
      <w:r w:rsidR="004231AE" w:rsidRPr="000F10D3">
        <w:rPr>
          <w:rFonts w:hAnsi="ＭＳ 明朝" w:cs="ＭＳ明朝" w:hint="eastAsia"/>
          <w:szCs w:val="22"/>
        </w:rPr>
        <w:t>）</w:t>
      </w:r>
    </w:p>
    <w:p w14:paraId="2D45667D" w14:textId="24B60E03" w:rsidR="004231AE" w:rsidRPr="000F10D3" w:rsidRDefault="008565AF" w:rsidP="00865304">
      <w:pPr>
        <w:autoSpaceDE w:val="0"/>
        <w:autoSpaceDN w:val="0"/>
        <w:adjustRightInd w:val="0"/>
        <w:ind w:left="234" w:hangingChars="100" w:hanging="234"/>
        <w:jc w:val="left"/>
        <w:rPr>
          <w:rFonts w:hAnsi="ＭＳ 明朝" w:cs="ＭＳ明朝"/>
          <w:szCs w:val="22"/>
        </w:rPr>
      </w:pPr>
      <w:r w:rsidRPr="000F10D3">
        <w:rPr>
          <w:rFonts w:hAnsi="ＭＳ 明朝" w:cs="ＭＳ明朝" w:hint="eastAsia"/>
          <w:szCs w:val="22"/>
        </w:rPr>
        <w:t>第５</w:t>
      </w:r>
      <w:r w:rsidR="004231AE" w:rsidRPr="000F10D3">
        <w:rPr>
          <w:rFonts w:hAnsi="ＭＳ 明朝" w:cs="ＭＳ明朝" w:hint="eastAsia"/>
          <w:szCs w:val="22"/>
        </w:rPr>
        <w:t>条</w:t>
      </w:r>
      <w:r w:rsidR="004819DF" w:rsidRPr="000F10D3">
        <w:rPr>
          <w:rFonts w:hAnsi="ＭＳ 明朝" w:cs="ＭＳ明朝" w:hint="eastAsia"/>
          <w:szCs w:val="22"/>
        </w:rPr>
        <w:t xml:space="preserve">　</w:t>
      </w:r>
      <w:r w:rsidR="004231AE" w:rsidRPr="000F10D3">
        <w:rPr>
          <w:rFonts w:hAnsi="ＭＳ 明朝" w:cs="ＭＳ明朝" w:hint="eastAsia"/>
          <w:szCs w:val="22"/>
        </w:rPr>
        <w:t>広告</w:t>
      </w:r>
      <w:r w:rsidR="00865304" w:rsidRPr="000F10D3">
        <w:rPr>
          <w:rFonts w:hAnsi="ＭＳ 明朝" w:cs="ＭＳ明朝" w:hint="eastAsia"/>
          <w:szCs w:val="22"/>
        </w:rPr>
        <w:t>の位置、規格</w:t>
      </w:r>
      <w:r w:rsidR="004231AE" w:rsidRPr="000F10D3">
        <w:rPr>
          <w:rFonts w:hAnsi="ＭＳ 明朝" w:cs="ＭＳ明朝" w:hint="eastAsia"/>
          <w:szCs w:val="22"/>
        </w:rPr>
        <w:t>及び</w:t>
      </w:r>
      <w:r w:rsidR="006B7D1F" w:rsidRPr="000F10D3">
        <w:rPr>
          <w:rFonts w:hAnsi="ＭＳ 明朝" w:cs="ＭＳ明朝" w:hint="eastAsia"/>
          <w:szCs w:val="22"/>
        </w:rPr>
        <w:t>基準</w:t>
      </w:r>
      <w:r w:rsidR="00865304" w:rsidRPr="000F10D3">
        <w:rPr>
          <w:rFonts w:hAnsi="ＭＳ 明朝" w:cs="ＭＳ明朝" w:hint="eastAsia"/>
          <w:szCs w:val="22"/>
        </w:rPr>
        <w:t>掲載料</w:t>
      </w:r>
      <w:r w:rsidR="004231AE" w:rsidRPr="000F10D3">
        <w:rPr>
          <w:rFonts w:hAnsi="ＭＳ 明朝" w:cs="ＭＳ明朝" w:hint="eastAsia"/>
          <w:szCs w:val="22"/>
        </w:rPr>
        <w:t>は</w:t>
      </w:r>
      <w:r w:rsidR="003A118C" w:rsidRPr="000F10D3">
        <w:rPr>
          <w:rFonts w:hAnsi="ＭＳ 明朝" w:cs="ＭＳ明朝" w:hint="eastAsia"/>
          <w:szCs w:val="22"/>
        </w:rPr>
        <w:t>、</w:t>
      </w:r>
      <w:r w:rsidR="004231AE" w:rsidRPr="000F10D3">
        <w:rPr>
          <w:rFonts w:hAnsi="ＭＳ 明朝" w:cs="ＭＳ明朝" w:hint="eastAsia"/>
          <w:szCs w:val="22"/>
        </w:rPr>
        <w:t>別表のとおりとする。ただし</w:t>
      </w:r>
      <w:r w:rsidR="003A118C" w:rsidRPr="000F10D3">
        <w:rPr>
          <w:rFonts w:hAnsi="ＭＳ 明朝" w:cs="ＭＳ明朝" w:hint="eastAsia"/>
          <w:szCs w:val="22"/>
        </w:rPr>
        <w:t>、</w:t>
      </w:r>
      <w:r w:rsidR="006B7D1F" w:rsidRPr="000F10D3">
        <w:rPr>
          <w:rFonts w:hAnsi="ＭＳ 明朝" w:cs="ＭＳ明朝" w:hint="eastAsia"/>
          <w:szCs w:val="22"/>
        </w:rPr>
        <w:t>基準</w:t>
      </w:r>
      <w:r w:rsidR="004231AE" w:rsidRPr="000F10D3">
        <w:rPr>
          <w:rFonts w:hAnsi="ＭＳ 明朝" w:cs="ＭＳ明朝" w:hint="eastAsia"/>
          <w:szCs w:val="22"/>
        </w:rPr>
        <w:t>掲載料には広告の制作費を含まないものとする。</w:t>
      </w:r>
    </w:p>
    <w:p w14:paraId="70E3B16A" w14:textId="52743EB2" w:rsidR="004231AE" w:rsidRPr="000F10D3" w:rsidRDefault="00865304" w:rsidP="00F13975">
      <w:pPr>
        <w:autoSpaceDE w:val="0"/>
        <w:autoSpaceDN w:val="0"/>
        <w:adjustRightInd w:val="0"/>
        <w:ind w:left="234" w:rightChars="-100" w:right="-234" w:hangingChars="100" w:hanging="234"/>
        <w:jc w:val="left"/>
        <w:rPr>
          <w:rFonts w:hAnsi="ＭＳ 明朝" w:cs="ＭＳ明朝"/>
          <w:szCs w:val="22"/>
        </w:rPr>
      </w:pPr>
      <w:r w:rsidRPr="000F10D3">
        <w:rPr>
          <w:rFonts w:hAnsi="ＭＳ 明朝" w:cs="ＭＳ明朝" w:hint="eastAsia"/>
          <w:szCs w:val="22"/>
        </w:rPr>
        <w:t>２</w:t>
      </w:r>
      <w:r w:rsidR="004819DF" w:rsidRPr="000F10D3">
        <w:rPr>
          <w:rFonts w:hAnsi="ＭＳ 明朝" w:cs="ＭＳ明朝" w:hint="eastAsia"/>
          <w:szCs w:val="22"/>
        </w:rPr>
        <w:t xml:space="preserve">　</w:t>
      </w:r>
      <w:r w:rsidR="004231AE" w:rsidRPr="000F10D3">
        <w:rPr>
          <w:rFonts w:hAnsi="ＭＳ 明朝" w:cs="ＭＳ明朝" w:hint="eastAsia"/>
          <w:szCs w:val="22"/>
        </w:rPr>
        <w:t>掲載料の納付は</w:t>
      </w:r>
      <w:r w:rsidR="003A118C" w:rsidRPr="000F10D3">
        <w:rPr>
          <w:rFonts w:hAnsi="ＭＳ 明朝" w:cs="ＭＳ明朝" w:hint="eastAsia"/>
          <w:szCs w:val="22"/>
        </w:rPr>
        <w:t>、</w:t>
      </w:r>
      <w:r w:rsidR="004231AE" w:rsidRPr="000F10D3">
        <w:rPr>
          <w:rFonts w:hAnsi="ＭＳ 明朝" w:cs="ＭＳ明朝" w:hint="eastAsia"/>
          <w:szCs w:val="22"/>
        </w:rPr>
        <w:t>掲載の決定後</w:t>
      </w:r>
      <w:r w:rsidR="003A118C" w:rsidRPr="000F10D3">
        <w:rPr>
          <w:rFonts w:hAnsi="ＭＳ 明朝" w:cs="ＭＳ明朝" w:hint="eastAsia"/>
          <w:szCs w:val="22"/>
        </w:rPr>
        <w:t>、</w:t>
      </w:r>
      <w:r w:rsidR="004231AE" w:rsidRPr="000F10D3">
        <w:rPr>
          <w:rFonts w:hAnsi="ＭＳ 明朝" w:cs="ＭＳ明朝" w:hint="eastAsia"/>
          <w:szCs w:val="22"/>
        </w:rPr>
        <w:t>市の発行する納付書により一括</w:t>
      </w:r>
      <w:r w:rsidR="007F1095" w:rsidRPr="000F10D3">
        <w:rPr>
          <w:rFonts w:hAnsi="ＭＳ 明朝" w:cs="ＭＳ明朝" w:hint="eastAsia"/>
          <w:szCs w:val="22"/>
        </w:rPr>
        <w:t>納付</w:t>
      </w:r>
      <w:r w:rsidR="004231AE" w:rsidRPr="000F10D3">
        <w:rPr>
          <w:rFonts w:hAnsi="ＭＳ 明朝" w:cs="ＭＳ明朝" w:hint="eastAsia"/>
          <w:szCs w:val="22"/>
        </w:rPr>
        <w:t>するものとする。</w:t>
      </w:r>
    </w:p>
    <w:p w14:paraId="6A1A3660" w14:textId="77777777" w:rsidR="004231AE" w:rsidRPr="000F10D3" w:rsidRDefault="00EC776A" w:rsidP="00EC776A">
      <w:pPr>
        <w:autoSpaceDE w:val="0"/>
        <w:autoSpaceDN w:val="0"/>
        <w:adjustRightInd w:val="0"/>
        <w:jc w:val="left"/>
        <w:rPr>
          <w:rFonts w:hAnsi="ＭＳ 明朝" w:cs="ＭＳ明朝"/>
          <w:szCs w:val="22"/>
        </w:rPr>
      </w:pPr>
      <w:r w:rsidRPr="000F10D3">
        <w:rPr>
          <w:rFonts w:hAnsi="ＭＳ 明朝" w:cs="ＭＳ明朝" w:hint="eastAsia"/>
          <w:szCs w:val="22"/>
        </w:rPr>
        <w:t xml:space="preserve">　</w:t>
      </w:r>
      <w:r w:rsidR="004231AE" w:rsidRPr="000F10D3">
        <w:rPr>
          <w:rFonts w:hAnsi="ＭＳ 明朝" w:cs="ＭＳ明朝" w:hint="eastAsia"/>
          <w:szCs w:val="22"/>
        </w:rPr>
        <w:t>（広告の作成</w:t>
      </w:r>
      <w:r w:rsidR="003A118C" w:rsidRPr="000F10D3">
        <w:rPr>
          <w:rFonts w:hAnsi="ＭＳ 明朝" w:cs="ＭＳ明朝" w:hint="eastAsia"/>
          <w:szCs w:val="22"/>
        </w:rPr>
        <w:t>、</w:t>
      </w:r>
      <w:r w:rsidR="004231AE" w:rsidRPr="000F10D3">
        <w:rPr>
          <w:rFonts w:hAnsi="ＭＳ 明朝" w:cs="ＭＳ明朝" w:hint="eastAsia"/>
          <w:szCs w:val="22"/>
        </w:rPr>
        <w:t>掲載</w:t>
      </w:r>
      <w:r w:rsidR="003A118C" w:rsidRPr="000F10D3">
        <w:rPr>
          <w:rFonts w:hAnsi="ＭＳ 明朝" w:cs="ＭＳ明朝" w:hint="eastAsia"/>
          <w:szCs w:val="22"/>
        </w:rPr>
        <w:t>、</w:t>
      </w:r>
      <w:r w:rsidR="004231AE" w:rsidRPr="000F10D3">
        <w:rPr>
          <w:rFonts w:hAnsi="ＭＳ 明朝" w:cs="ＭＳ明朝" w:hint="eastAsia"/>
          <w:szCs w:val="22"/>
        </w:rPr>
        <w:t>撤去</w:t>
      </w:r>
      <w:r w:rsidR="00E60869" w:rsidRPr="000F10D3">
        <w:rPr>
          <w:rFonts w:hAnsi="ＭＳ 明朝" w:cs="ＭＳ明朝" w:hint="eastAsia"/>
          <w:szCs w:val="22"/>
        </w:rPr>
        <w:t>等</w:t>
      </w:r>
      <w:r w:rsidR="004231AE" w:rsidRPr="000F10D3">
        <w:rPr>
          <w:rFonts w:hAnsi="ＭＳ 明朝" w:cs="ＭＳ明朝" w:hint="eastAsia"/>
          <w:szCs w:val="22"/>
        </w:rPr>
        <w:t>）</w:t>
      </w:r>
    </w:p>
    <w:p w14:paraId="0AA4FF48" w14:textId="77777777" w:rsidR="00450A01" w:rsidRPr="000F10D3" w:rsidRDefault="004231AE" w:rsidP="004720B7">
      <w:pPr>
        <w:autoSpaceDE w:val="0"/>
        <w:autoSpaceDN w:val="0"/>
        <w:adjustRightInd w:val="0"/>
        <w:ind w:left="234" w:hangingChars="100" w:hanging="234"/>
        <w:jc w:val="left"/>
        <w:rPr>
          <w:rFonts w:hAnsi="ＭＳ 明朝" w:cs="ＭＳ明朝"/>
          <w:szCs w:val="22"/>
        </w:rPr>
      </w:pPr>
      <w:r w:rsidRPr="000F10D3">
        <w:rPr>
          <w:rFonts w:hAnsi="ＭＳ 明朝" w:cs="ＭＳ明朝" w:hint="eastAsia"/>
          <w:szCs w:val="22"/>
        </w:rPr>
        <w:t>第６条</w:t>
      </w:r>
      <w:r w:rsidR="004819DF" w:rsidRPr="000F10D3">
        <w:rPr>
          <w:rFonts w:hAnsi="ＭＳ 明朝" w:cs="ＭＳ明朝" w:hint="eastAsia"/>
          <w:szCs w:val="22"/>
        </w:rPr>
        <w:t xml:space="preserve">　</w:t>
      </w:r>
      <w:r w:rsidRPr="000F10D3">
        <w:rPr>
          <w:rFonts w:hAnsi="ＭＳ 明朝" w:cs="ＭＳ明朝" w:hint="eastAsia"/>
          <w:szCs w:val="22"/>
        </w:rPr>
        <w:t>広告の作成については</w:t>
      </w:r>
      <w:r w:rsidR="003A118C" w:rsidRPr="000F10D3">
        <w:rPr>
          <w:rFonts w:hAnsi="ＭＳ 明朝" w:cs="ＭＳ明朝" w:hint="eastAsia"/>
          <w:szCs w:val="22"/>
        </w:rPr>
        <w:t>、</w:t>
      </w:r>
      <w:r w:rsidRPr="000F10D3">
        <w:rPr>
          <w:rFonts w:hAnsi="ＭＳ 明朝" w:cs="ＭＳ明朝" w:hint="eastAsia"/>
          <w:szCs w:val="22"/>
        </w:rPr>
        <w:t>原稿の段階で</w:t>
      </w:r>
      <w:r w:rsidR="00450A01" w:rsidRPr="000F10D3">
        <w:rPr>
          <w:rFonts w:hAnsi="ＭＳ 明朝" w:cs="ＭＳ明朝" w:hint="eastAsia"/>
          <w:szCs w:val="22"/>
        </w:rPr>
        <w:t>第２条に規定する要件</w:t>
      </w:r>
      <w:r w:rsidRPr="000F10D3">
        <w:rPr>
          <w:rFonts w:hAnsi="ＭＳ 明朝" w:cs="ＭＳ明朝" w:hint="eastAsia"/>
          <w:szCs w:val="22"/>
        </w:rPr>
        <w:t>を満たしているか市</w:t>
      </w:r>
    </w:p>
    <w:p w14:paraId="76E2310A" w14:textId="77777777" w:rsidR="00584DA9" w:rsidRPr="000F10D3" w:rsidRDefault="00450A01" w:rsidP="00584DA9">
      <w:pPr>
        <w:autoSpaceDE w:val="0"/>
        <w:autoSpaceDN w:val="0"/>
        <w:adjustRightInd w:val="0"/>
        <w:ind w:left="234" w:rightChars="-100" w:right="-234" w:hangingChars="100" w:hanging="234"/>
        <w:jc w:val="left"/>
        <w:rPr>
          <w:rFonts w:hAnsi="ＭＳ 明朝" w:cs="ＭＳ明朝"/>
          <w:szCs w:val="22"/>
        </w:rPr>
      </w:pPr>
      <w:r w:rsidRPr="000F10D3">
        <w:rPr>
          <w:rFonts w:hAnsi="ＭＳ 明朝" w:cs="ＭＳ明朝" w:hint="eastAsia"/>
          <w:szCs w:val="22"/>
        </w:rPr>
        <w:t xml:space="preserve">　</w:t>
      </w:r>
      <w:r w:rsidR="004231AE" w:rsidRPr="000F10D3">
        <w:rPr>
          <w:rFonts w:hAnsi="ＭＳ 明朝" w:cs="ＭＳ明朝" w:hint="eastAsia"/>
          <w:szCs w:val="22"/>
        </w:rPr>
        <w:t>と協議し</w:t>
      </w:r>
      <w:r w:rsidR="003A118C" w:rsidRPr="000F10D3">
        <w:rPr>
          <w:rFonts w:hAnsi="ＭＳ 明朝" w:cs="ＭＳ明朝" w:hint="eastAsia"/>
          <w:szCs w:val="22"/>
        </w:rPr>
        <w:t>、</w:t>
      </w:r>
      <w:r w:rsidR="004231AE" w:rsidRPr="000F10D3">
        <w:rPr>
          <w:rFonts w:hAnsi="ＭＳ 明朝" w:cs="ＭＳ明朝" w:hint="eastAsia"/>
          <w:szCs w:val="22"/>
        </w:rPr>
        <w:t>掲載</w:t>
      </w:r>
      <w:r w:rsidRPr="000F10D3">
        <w:rPr>
          <w:rFonts w:hAnsi="ＭＳ 明朝" w:cs="ＭＳ明朝" w:hint="eastAsia"/>
          <w:szCs w:val="22"/>
        </w:rPr>
        <w:t>要件</w:t>
      </w:r>
      <w:r w:rsidR="004231AE" w:rsidRPr="000F10D3">
        <w:rPr>
          <w:rFonts w:hAnsi="ＭＳ 明朝" w:cs="ＭＳ明朝" w:hint="eastAsia"/>
          <w:szCs w:val="22"/>
        </w:rPr>
        <w:t>を満たしていることを確認してから</w:t>
      </w:r>
      <w:r w:rsidR="003A118C" w:rsidRPr="000F10D3">
        <w:rPr>
          <w:rFonts w:hAnsi="ＭＳ 明朝" w:cs="ＭＳ明朝" w:hint="eastAsia"/>
          <w:szCs w:val="22"/>
        </w:rPr>
        <w:t>、</w:t>
      </w:r>
      <w:r w:rsidR="004231AE" w:rsidRPr="000F10D3">
        <w:rPr>
          <w:rFonts w:hAnsi="ＭＳ 明朝" w:cs="ＭＳ明朝" w:hint="eastAsia"/>
          <w:szCs w:val="22"/>
        </w:rPr>
        <w:t>広告主の責任において作成し</w:t>
      </w:r>
      <w:r w:rsidR="003A118C" w:rsidRPr="000F10D3">
        <w:rPr>
          <w:rFonts w:hAnsi="ＭＳ 明朝" w:cs="ＭＳ明朝" w:hint="eastAsia"/>
          <w:szCs w:val="22"/>
        </w:rPr>
        <w:t>、</w:t>
      </w:r>
    </w:p>
    <w:p w14:paraId="5E803C33" w14:textId="77777777" w:rsidR="004231AE" w:rsidRPr="000F10D3" w:rsidRDefault="00584DA9" w:rsidP="00584DA9">
      <w:pPr>
        <w:autoSpaceDE w:val="0"/>
        <w:autoSpaceDN w:val="0"/>
        <w:adjustRightInd w:val="0"/>
        <w:ind w:left="234" w:rightChars="-100" w:right="-234" w:hangingChars="100" w:hanging="234"/>
        <w:jc w:val="left"/>
        <w:rPr>
          <w:rFonts w:hAnsi="ＭＳ 明朝" w:cs="ＭＳ明朝"/>
          <w:szCs w:val="22"/>
        </w:rPr>
      </w:pPr>
      <w:r w:rsidRPr="000F10D3">
        <w:rPr>
          <w:rFonts w:hAnsi="ＭＳ 明朝" w:cs="ＭＳ明朝" w:hint="eastAsia"/>
          <w:szCs w:val="22"/>
        </w:rPr>
        <w:t xml:space="preserve">　</w:t>
      </w:r>
      <w:r w:rsidR="004231AE" w:rsidRPr="000F10D3">
        <w:rPr>
          <w:rFonts w:hAnsi="ＭＳ 明朝" w:cs="ＭＳ明朝" w:hint="eastAsia"/>
          <w:szCs w:val="22"/>
        </w:rPr>
        <w:t>その費用は</w:t>
      </w:r>
      <w:r w:rsidR="003A118C" w:rsidRPr="000F10D3">
        <w:rPr>
          <w:rFonts w:hAnsi="ＭＳ 明朝" w:cs="ＭＳ明朝" w:hint="eastAsia"/>
          <w:szCs w:val="22"/>
        </w:rPr>
        <w:t>、</w:t>
      </w:r>
      <w:r w:rsidR="006F4944" w:rsidRPr="000F10D3">
        <w:rPr>
          <w:rFonts w:hAnsi="ＭＳ 明朝" w:cs="ＭＳ明朝" w:hint="eastAsia"/>
          <w:szCs w:val="22"/>
        </w:rPr>
        <w:t>全て</w:t>
      </w:r>
      <w:r w:rsidR="004231AE" w:rsidRPr="000F10D3">
        <w:rPr>
          <w:rFonts w:hAnsi="ＭＳ 明朝" w:cs="ＭＳ明朝" w:hint="eastAsia"/>
          <w:szCs w:val="22"/>
        </w:rPr>
        <w:t>広告主が負担するものとする。</w:t>
      </w:r>
    </w:p>
    <w:p w14:paraId="78925C32" w14:textId="77777777" w:rsidR="004231AE" w:rsidRPr="000F10D3" w:rsidRDefault="004231AE" w:rsidP="00584DA9">
      <w:pPr>
        <w:autoSpaceDE w:val="0"/>
        <w:autoSpaceDN w:val="0"/>
        <w:adjustRightInd w:val="0"/>
        <w:ind w:left="234" w:rightChars="-100" w:right="-234" w:hangingChars="100" w:hanging="234"/>
        <w:jc w:val="left"/>
        <w:rPr>
          <w:rFonts w:hAnsi="ＭＳ 明朝" w:cs="ＭＳ明朝"/>
          <w:szCs w:val="22"/>
        </w:rPr>
      </w:pPr>
      <w:r w:rsidRPr="000F10D3">
        <w:rPr>
          <w:rFonts w:hAnsi="ＭＳ 明朝" w:cs="ＭＳ明朝" w:hint="eastAsia"/>
          <w:szCs w:val="22"/>
        </w:rPr>
        <w:t>２</w:t>
      </w:r>
      <w:r w:rsidR="004819DF" w:rsidRPr="000F10D3">
        <w:rPr>
          <w:rFonts w:hAnsi="ＭＳ 明朝" w:cs="ＭＳ明朝" w:hint="eastAsia"/>
          <w:szCs w:val="22"/>
        </w:rPr>
        <w:t xml:space="preserve">　</w:t>
      </w:r>
      <w:r w:rsidRPr="000F10D3">
        <w:rPr>
          <w:rFonts w:hAnsi="ＭＳ 明朝" w:cs="ＭＳ明朝" w:hint="eastAsia"/>
          <w:szCs w:val="22"/>
        </w:rPr>
        <w:t>広告の掲載及び撤去作業については</w:t>
      </w:r>
      <w:r w:rsidR="003A118C" w:rsidRPr="000F10D3">
        <w:rPr>
          <w:rFonts w:hAnsi="ＭＳ 明朝" w:cs="ＭＳ明朝" w:hint="eastAsia"/>
          <w:szCs w:val="22"/>
        </w:rPr>
        <w:t>、</w:t>
      </w:r>
      <w:r w:rsidRPr="000F10D3">
        <w:rPr>
          <w:rFonts w:hAnsi="ＭＳ 明朝" w:cs="ＭＳ明朝" w:hint="eastAsia"/>
          <w:szCs w:val="22"/>
        </w:rPr>
        <w:t>広告主の負担及び責任において行うものとする。</w:t>
      </w:r>
    </w:p>
    <w:p w14:paraId="21E7EB0B" w14:textId="77777777" w:rsidR="00450A01" w:rsidRPr="000F10D3" w:rsidRDefault="004231AE" w:rsidP="004720B7">
      <w:pPr>
        <w:autoSpaceDE w:val="0"/>
        <w:autoSpaceDN w:val="0"/>
        <w:adjustRightInd w:val="0"/>
        <w:ind w:left="234" w:hangingChars="100" w:hanging="234"/>
        <w:jc w:val="left"/>
        <w:rPr>
          <w:rFonts w:hAnsi="ＭＳ 明朝" w:cs="ＭＳ明朝"/>
          <w:szCs w:val="22"/>
        </w:rPr>
      </w:pPr>
      <w:r w:rsidRPr="000F10D3">
        <w:rPr>
          <w:rFonts w:hAnsi="ＭＳ 明朝" w:cs="ＭＳ明朝" w:hint="eastAsia"/>
          <w:szCs w:val="22"/>
        </w:rPr>
        <w:t>３</w:t>
      </w:r>
      <w:r w:rsidR="004819DF" w:rsidRPr="000F10D3">
        <w:rPr>
          <w:rFonts w:hAnsi="ＭＳ 明朝" w:cs="ＭＳ明朝" w:hint="eastAsia"/>
          <w:szCs w:val="22"/>
        </w:rPr>
        <w:t xml:space="preserve">　</w:t>
      </w:r>
      <w:r w:rsidRPr="000F10D3">
        <w:rPr>
          <w:rFonts w:hAnsi="ＭＳ 明朝" w:cs="ＭＳ明朝" w:hint="eastAsia"/>
          <w:szCs w:val="22"/>
        </w:rPr>
        <w:t>広告掲載</w:t>
      </w:r>
      <w:r w:rsidR="003A118C" w:rsidRPr="000F10D3">
        <w:rPr>
          <w:rFonts w:hAnsi="ＭＳ 明朝" w:cs="ＭＳ明朝" w:hint="eastAsia"/>
          <w:szCs w:val="22"/>
        </w:rPr>
        <w:t>、</w:t>
      </w:r>
      <w:r w:rsidRPr="000F10D3">
        <w:rPr>
          <w:rFonts w:hAnsi="ＭＳ 明朝" w:cs="ＭＳ明朝" w:hint="eastAsia"/>
          <w:szCs w:val="22"/>
        </w:rPr>
        <w:t>撤去作業の日程については</w:t>
      </w:r>
      <w:r w:rsidR="003A118C" w:rsidRPr="000F10D3">
        <w:rPr>
          <w:rFonts w:hAnsi="ＭＳ 明朝" w:cs="ＭＳ明朝" w:hint="eastAsia"/>
          <w:szCs w:val="22"/>
        </w:rPr>
        <w:t>、</w:t>
      </w:r>
      <w:r w:rsidRPr="000F10D3">
        <w:rPr>
          <w:rFonts w:hAnsi="ＭＳ 明朝" w:cs="ＭＳ明朝" w:hint="eastAsia"/>
          <w:szCs w:val="22"/>
        </w:rPr>
        <w:t>市と広告主で協議して決定するものとす</w:t>
      </w:r>
      <w:r w:rsidR="002E236C" w:rsidRPr="000F10D3">
        <w:rPr>
          <w:rFonts w:hAnsi="ＭＳ 明朝" w:cs="ＭＳ明朝" w:hint="eastAsia"/>
          <w:szCs w:val="22"/>
        </w:rPr>
        <w:t>る。</w:t>
      </w:r>
    </w:p>
    <w:p w14:paraId="5930C8A8" w14:textId="77777777" w:rsidR="004231AE" w:rsidRPr="000F10D3" w:rsidRDefault="00450A01" w:rsidP="00450A01">
      <w:pPr>
        <w:autoSpaceDE w:val="0"/>
        <w:autoSpaceDN w:val="0"/>
        <w:adjustRightInd w:val="0"/>
        <w:jc w:val="left"/>
        <w:rPr>
          <w:rFonts w:hAnsi="ＭＳ 明朝" w:cs="ＭＳ明朝"/>
          <w:szCs w:val="22"/>
        </w:rPr>
      </w:pPr>
      <w:r w:rsidRPr="000F10D3">
        <w:rPr>
          <w:rFonts w:hAnsi="ＭＳ 明朝" w:cs="ＭＳ明朝" w:hint="eastAsia"/>
          <w:szCs w:val="22"/>
        </w:rPr>
        <w:t xml:space="preserve">　</w:t>
      </w:r>
      <w:r w:rsidR="004231AE" w:rsidRPr="000F10D3">
        <w:rPr>
          <w:rFonts w:hAnsi="ＭＳ 明朝" w:cs="ＭＳ明朝" w:hint="eastAsia"/>
          <w:szCs w:val="22"/>
        </w:rPr>
        <w:t>（補償）</w:t>
      </w:r>
    </w:p>
    <w:p w14:paraId="792CE553" w14:textId="77777777" w:rsidR="00F13975" w:rsidRPr="000F10D3" w:rsidRDefault="004231AE" w:rsidP="00F13975">
      <w:pPr>
        <w:autoSpaceDE w:val="0"/>
        <w:autoSpaceDN w:val="0"/>
        <w:adjustRightInd w:val="0"/>
        <w:ind w:left="234" w:hangingChars="100" w:hanging="234"/>
        <w:jc w:val="left"/>
        <w:rPr>
          <w:rFonts w:hAnsi="ＭＳ 明朝" w:cs="ＭＳ明朝"/>
          <w:szCs w:val="22"/>
        </w:rPr>
      </w:pPr>
      <w:r w:rsidRPr="000F10D3">
        <w:rPr>
          <w:rFonts w:hAnsi="ＭＳ 明朝" w:cs="ＭＳ明朝" w:hint="eastAsia"/>
          <w:szCs w:val="22"/>
        </w:rPr>
        <w:t>第７条</w:t>
      </w:r>
      <w:r w:rsidR="004819DF" w:rsidRPr="000F10D3">
        <w:rPr>
          <w:rFonts w:hAnsi="ＭＳ 明朝" w:cs="ＭＳ明朝" w:hint="eastAsia"/>
          <w:szCs w:val="22"/>
        </w:rPr>
        <w:t xml:space="preserve">　</w:t>
      </w:r>
      <w:r w:rsidR="007A3D8F" w:rsidRPr="000F10D3">
        <w:rPr>
          <w:rFonts w:hAnsi="ＭＳ 明朝" w:cs="ＭＳ明朝" w:hint="eastAsia"/>
          <w:szCs w:val="22"/>
        </w:rPr>
        <w:t>巡回バス</w:t>
      </w:r>
      <w:r w:rsidRPr="000F10D3">
        <w:rPr>
          <w:rFonts w:hAnsi="ＭＳ 明朝" w:cs="ＭＳ明朝" w:hint="eastAsia"/>
          <w:szCs w:val="22"/>
        </w:rPr>
        <w:t>に広告</w:t>
      </w:r>
      <w:r w:rsidR="00D4500E" w:rsidRPr="000F10D3">
        <w:rPr>
          <w:rFonts w:hAnsi="ＭＳ 明朝" w:cs="ＭＳ明朝" w:hint="eastAsia"/>
          <w:szCs w:val="22"/>
        </w:rPr>
        <w:t>物</w:t>
      </w:r>
      <w:r w:rsidRPr="000F10D3">
        <w:rPr>
          <w:rFonts w:hAnsi="ＭＳ 明朝" w:cs="ＭＳ明朝" w:hint="eastAsia"/>
          <w:szCs w:val="22"/>
        </w:rPr>
        <w:t>を掲載した後に</w:t>
      </w:r>
      <w:r w:rsidR="003A118C" w:rsidRPr="000F10D3">
        <w:rPr>
          <w:rFonts w:hAnsi="ＭＳ 明朝" w:cs="ＭＳ明朝" w:hint="eastAsia"/>
          <w:szCs w:val="22"/>
        </w:rPr>
        <w:t>、</w:t>
      </w:r>
      <w:r w:rsidR="00F13975" w:rsidRPr="000F10D3">
        <w:rPr>
          <w:rFonts w:hAnsi="ＭＳ 明朝" w:cs="ＭＳ明朝" w:hint="eastAsia"/>
          <w:szCs w:val="22"/>
        </w:rPr>
        <w:t>巡回バス</w:t>
      </w:r>
      <w:r w:rsidRPr="000F10D3">
        <w:rPr>
          <w:rFonts w:hAnsi="ＭＳ 明朝" w:cs="ＭＳ明朝" w:hint="eastAsia"/>
          <w:szCs w:val="22"/>
        </w:rPr>
        <w:t>の運行に伴う事故等により広告が</w:t>
      </w:r>
      <w:r w:rsidR="006F4944" w:rsidRPr="000F10D3">
        <w:rPr>
          <w:rFonts w:hAnsi="ＭＳ 明朝" w:cs="ＭＳ明朝" w:hint="eastAsia"/>
          <w:szCs w:val="22"/>
        </w:rPr>
        <w:t>毀</w:t>
      </w:r>
    </w:p>
    <w:p w14:paraId="06712ACF" w14:textId="77777777" w:rsidR="00F13975" w:rsidRPr="000F10D3" w:rsidRDefault="00F13975" w:rsidP="00F13975">
      <w:pPr>
        <w:autoSpaceDE w:val="0"/>
        <w:autoSpaceDN w:val="0"/>
        <w:adjustRightInd w:val="0"/>
        <w:ind w:left="234" w:hangingChars="100" w:hanging="234"/>
        <w:jc w:val="left"/>
        <w:rPr>
          <w:rFonts w:hAnsi="ＭＳ 明朝" w:cs="ＭＳ明朝"/>
          <w:szCs w:val="22"/>
        </w:rPr>
      </w:pPr>
      <w:r w:rsidRPr="000F10D3">
        <w:rPr>
          <w:rFonts w:hAnsi="ＭＳ 明朝" w:cs="ＭＳ明朝" w:hint="eastAsia"/>
          <w:szCs w:val="22"/>
        </w:rPr>
        <w:t xml:space="preserve">　</w:t>
      </w:r>
      <w:r w:rsidR="006F4944" w:rsidRPr="000F10D3">
        <w:rPr>
          <w:rFonts w:hAnsi="ＭＳ 明朝" w:cs="ＭＳ明朝" w:hint="eastAsia"/>
          <w:szCs w:val="22"/>
        </w:rPr>
        <w:t>損</w:t>
      </w:r>
      <w:r w:rsidR="00D4500E" w:rsidRPr="000F10D3">
        <w:rPr>
          <w:rFonts w:hAnsi="ＭＳ 明朝" w:cs="ＭＳ明朝" w:hint="eastAsia"/>
          <w:szCs w:val="22"/>
        </w:rPr>
        <w:t>し</w:t>
      </w:r>
      <w:r w:rsidR="003A118C" w:rsidRPr="000F10D3">
        <w:rPr>
          <w:rFonts w:hAnsi="ＭＳ 明朝" w:cs="ＭＳ明朝" w:hint="eastAsia"/>
          <w:szCs w:val="22"/>
        </w:rPr>
        <w:t>、</w:t>
      </w:r>
      <w:r w:rsidR="004231AE" w:rsidRPr="000F10D3">
        <w:rPr>
          <w:rFonts w:hAnsi="ＭＳ 明朝" w:cs="ＭＳ明朝" w:hint="eastAsia"/>
          <w:szCs w:val="22"/>
        </w:rPr>
        <w:t>又は破損したときは</w:t>
      </w:r>
      <w:r w:rsidR="003A118C" w:rsidRPr="000F10D3">
        <w:rPr>
          <w:rFonts w:hAnsi="ＭＳ 明朝" w:cs="ＭＳ明朝" w:hint="eastAsia"/>
          <w:szCs w:val="22"/>
        </w:rPr>
        <w:t>、</w:t>
      </w:r>
      <w:r w:rsidR="004231AE" w:rsidRPr="000F10D3">
        <w:rPr>
          <w:rFonts w:hAnsi="ＭＳ 明朝" w:cs="ＭＳ明朝" w:hint="eastAsia"/>
          <w:szCs w:val="22"/>
        </w:rPr>
        <w:t>市が経費を負担して修復するものとする。ただし</w:t>
      </w:r>
      <w:r w:rsidR="003A118C" w:rsidRPr="000F10D3">
        <w:rPr>
          <w:rFonts w:hAnsi="ＭＳ 明朝" w:cs="ＭＳ明朝" w:hint="eastAsia"/>
          <w:szCs w:val="22"/>
        </w:rPr>
        <w:t>、</w:t>
      </w:r>
      <w:r w:rsidR="004231AE" w:rsidRPr="000F10D3">
        <w:rPr>
          <w:rFonts w:hAnsi="ＭＳ 明朝" w:cs="ＭＳ明朝" w:hint="eastAsia"/>
          <w:szCs w:val="22"/>
        </w:rPr>
        <w:t>経年に</w:t>
      </w:r>
    </w:p>
    <w:p w14:paraId="245E09C3" w14:textId="1B8A3907" w:rsidR="004231AE" w:rsidRPr="000F10D3" w:rsidRDefault="00F13975" w:rsidP="00F13975">
      <w:pPr>
        <w:autoSpaceDE w:val="0"/>
        <w:autoSpaceDN w:val="0"/>
        <w:adjustRightInd w:val="0"/>
        <w:ind w:left="234" w:rightChars="-100" w:right="-234" w:hangingChars="100" w:hanging="234"/>
        <w:jc w:val="left"/>
        <w:rPr>
          <w:rFonts w:hAnsi="ＭＳ 明朝" w:cs="ＭＳ明朝"/>
          <w:szCs w:val="22"/>
        </w:rPr>
      </w:pPr>
      <w:r w:rsidRPr="000F10D3">
        <w:rPr>
          <w:rFonts w:hAnsi="ＭＳ 明朝" w:cs="ＭＳ明朝" w:hint="eastAsia"/>
          <w:szCs w:val="22"/>
        </w:rPr>
        <w:t xml:space="preserve">　</w:t>
      </w:r>
      <w:r w:rsidR="004231AE" w:rsidRPr="000F10D3">
        <w:rPr>
          <w:rFonts w:hAnsi="ＭＳ 明朝" w:cs="ＭＳ明朝" w:hint="eastAsia"/>
          <w:szCs w:val="22"/>
        </w:rPr>
        <w:t>起因する広告</w:t>
      </w:r>
      <w:r w:rsidR="00576DEA" w:rsidRPr="000F10D3">
        <w:rPr>
          <w:rFonts w:hAnsi="ＭＳ 明朝" w:cs="ＭＳ明朝" w:hint="eastAsia"/>
          <w:szCs w:val="22"/>
        </w:rPr>
        <w:t>物</w:t>
      </w:r>
      <w:r w:rsidR="004231AE" w:rsidRPr="000F10D3">
        <w:rPr>
          <w:rFonts w:hAnsi="ＭＳ 明朝" w:cs="ＭＳ明朝" w:hint="eastAsia"/>
          <w:szCs w:val="22"/>
        </w:rPr>
        <w:t>の色あせなどの劣化</w:t>
      </w:r>
      <w:r w:rsidR="00EA7C5A" w:rsidRPr="000F10D3">
        <w:rPr>
          <w:rFonts w:hAnsi="ＭＳ 明朝" w:cs="ＭＳ明朝" w:hint="eastAsia"/>
          <w:szCs w:val="22"/>
        </w:rPr>
        <w:t>、</w:t>
      </w:r>
      <w:r w:rsidR="00865304" w:rsidRPr="000F10D3">
        <w:rPr>
          <w:rFonts w:hAnsi="ＭＳ 明朝" w:cs="ＭＳ明朝" w:hint="eastAsia"/>
          <w:szCs w:val="22"/>
        </w:rPr>
        <w:t>第三者による盗難等</w:t>
      </w:r>
      <w:r w:rsidR="004231AE" w:rsidRPr="000F10D3">
        <w:rPr>
          <w:rFonts w:hAnsi="ＭＳ 明朝" w:cs="ＭＳ明朝" w:hint="eastAsia"/>
          <w:szCs w:val="22"/>
        </w:rPr>
        <w:t>については</w:t>
      </w:r>
      <w:r w:rsidR="003A118C" w:rsidRPr="000F10D3">
        <w:rPr>
          <w:rFonts w:hAnsi="ＭＳ 明朝" w:cs="ＭＳ明朝" w:hint="eastAsia"/>
          <w:szCs w:val="22"/>
        </w:rPr>
        <w:t>、</w:t>
      </w:r>
      <w:r w:rsidR="004231AE" w:rsidRPr="000F10D3">
        <w:rPr>
          <w:rFonts w:hAnsi="ＭＳ 明朝" w:cs="ＭＳ明朝" w:hint="eastAsia"/>
          <w:szCs w:val="22"/>
        </w:rPr>
        <w:t>対象外とする。</w:t>
      </w:r>
    </w:p>
    <w:p w14:paraId="68760CD0" w14:textId="01329B1F" w:rsidR="004231AE" w:rsidRPr="000F10D3" w:rsidRDefault="004231AE" w:rsidP="004720B7">
      <w:pPr>
        <w:autoSpaceDE w:val="0"/>
        <w:autoSpaceDN w:val="0"/>
        <w:adjustRightInd w:val="0"/>
        <w:ind w:left="234" w:hangingChars="100" w:hanging="234"/>
        <w:jc w:val="left"/>
        <w:rPr>
          <w:rFonts w:hAnsi="ＭＳ 明朝" w:cs="ＭＳ明朝"/>
          <w:szCs w:val="22"/>
        </w:rPr>
      </w:pPr>
      <w:r w:rsidRPr="000F10D3">
        <w:rPr>
          <w:rFonts w:hAnsi="ＭＳ 明朝" w:cs="ＭＳ明朝" w:hint="eastAsia"/>
          <w:szCs w:val="22"/>
        </w:rPr>
        <w:t>２</w:t>
      </w:r>
      <w:r w:rsidR="004819DF" w:rsidRPr="000F10D3">
        <w:rPr>
          <w:rFonts w:hAnsi="ＭＳ 明朝" w:cs="ＭＳ明朝" w:hint="eastAsia"/>
          <w:szCs w:val="22"/>
        </w:rPr>
        <w:t xml:space="preserve">　</w:t>
      </w:r>
      <w:r w:rsidRPr="000F10D3">
        <w:rPr>
          <w:rFonts w:hAnsi="ＭＳ 明朝" w:cs="ＭＳ明朝" w:hint="eastAsia"/>
          <w:szCs w:val="22"/>
        </w:rPr>
        <w:t>広告</w:t>
      </w:r>
      <w:r w:rsidR="00576DEA" w:rsidRPr="000F10D3">
        <w:rPr>
          <w:rFonts w:hAnsi="ＭＳ 明朝" w:cs="ＭＳ明朝" w:hint="eastAsia"/>
          <w:szCs w:val="22"/>
        </w:rPr>
        <w:t>物</w:t>
      </w:r>
      <w:r w:rsidRPr="000F10D3">
        <w:rPr>
          <w:rFonts w:hAnsi="ＭＳ 明朝" w:cs="ＭＳ明朝" w:hint="eastAsia"/>
          <w:szCs w:val="22"/>
        </w:rPr>
        <w:t>の掲載又は撤去により</w:t>
      </w:r>
      <w:r w:rsidR="003A118C" w:rsidRPr="000F10D3">
        <w:rPr>
          <w:rFonts w:hAnsi="ＭＳ 明朝" w:cs="ＭＳ明朝" w:hint="eastAsia"/>
          <w:szCs w:val="22"/>
        </w:rPr>
        <w:t>、</w:t>
      </w:r>
      <w:r w:rsidR="007A3D8F" w:rsidRPr="000F10D3">
        <w:rPr>
          <w:rFonts w:hAnsi="ＭＳ 明朝" w:cs="ＭＳ明朝" w:hint="eastAsia"/>
          <w:szCs w:val="22"/>
        </w:rPr>
        <w:t>巡回バス</w:t>
      </w:r>
      <w:r w:rsidRPr="000F10D3">
        <w:rPr>
          <w:rFonts w:hAnsi="ＭＳ 明朝" w:cs="ＭＳ明朝" w:hint="eastAsia"/>
          <w:szCs w:val="22"/>
        </w:rPr>
        <w:t>の車体表面</w:t>
      </w:r>
      <w:r w:rsidR="003A118C" w:rsidRPr="000F10D3">
        <w:rPr>
          <w:rFonts w:hAnsi="ＭＳ 明朝" w:cs="ＭＳ明朝" w:hint="eastAsia"/>
          <w:szCs w:val="22"/>
        </w:rPr>
        <w:t>、</w:t>
      </w:r>
      <w:r w:rsidRPr="000F10D3">
        <w:rPr>
          <w:rFonts w:hAnsi="ＭＳ 明朝" w:cs="ＭＳ明朝" w:hint="eastAsia"/>
          <w:szCs w:val="22"/>
        </w:rPr>
        <w:t>塗装</w:t>
      </w:r>
      <w:r w:rsidR="003A118C" w:rsidRPr="000F10D3">
        <w:rPr>
          <w:rFonts w:hAnsi="ＭＳ 明朝" w:cs="ＭＳ明朝" w:hint="eastAsia"/>
          <w:szCs w:val="22"/>
        </w:rPr>
        <w:t>、</w:t>
      </w:r>
      <w:r w:rsidRPr="000F10D3">
        <w:rPr>
          <w:rFonts w:hAnsi="ＭＳ 明朝" w:cs="ＭＳ明朝" w:hint="eastAsia"/>
          <w:szCs w:val="22"/>
        </w:rPr>
        <w:t>構造等を</w:t>
      </w:r>
      <w:r w:rsidR="006F4944" w:rsidRPr="000F10D3">
        <w:rPr>
          <w:rFonts w:hAnsi="ＭＳ 明朝" w:cs="ＭＳ明朝" w:hint="eastAsia"/>
          <w:szCs w:val="22"/>
        </w:rPr>
        <w:t>毀損</w:t>
      </w:r>
      <w:r w:rsidR="00576DEA" w:rsidRPr="000F10D3">
        <w:rPr>
          <w:rFonts w:hAnsi="ＭＳ 明朝" w:cs="ＭＳ明朝" w:hint="eastAsia"/>
          <w:szCs w:val="22"/>
        </w:rPr>
        <w:t>し</w:t>
      </w:r>
      <w:r w:rsidR="003A118C" w:rsidRPr="000F10D3">
        <w:rPr>
          <w:rFonts w:hAnsi="ＭＳ 明朝" w:cs="ＭＳ明朝" w:hint="eastAsia"/>
          <w:szCs w:val="22"/>
        </w:rPr>
        <w:t>、</w:t>
      </w:r>
      <w:r w:rsidRPr="000F10D3">
        <w:rPr>
          <w:rFonts w:hAnsi="ＭＳ 明朝" w:cs="ＭＳ明朝" w:hint="eastAsia"/>
          <w:szCs w:val="22"/>
        </w:rPr>
        <w:t>又は破損したときは</w:t>
      </w:r>
      <w:r w:rsidR="003A118C" w:rsidRPr="000F10D3">
        <w:rPr>
          <w:rFonts w:hAnsi="ＭＳ 明朝" w:cs="ＭＳ明朝" w:hint="eastAsia"/>
          <w:szCs w:val="22"/>
        </w:rPr>
        <w:t>、</w:t>
      </w:r>
      <w:r w:rsidRPr="000F10D3">
        <w:rPr>
          <w:rFonts w:hAnsi="ＭＳ 明朝" w:cs="ＭＳ明朝" w:hint="eastAsia"/>
          <w:szCs w:val="22"/>
        </w:rPr>
        <w:t>広告主が経費を負担し</w:t>
      </w:r>
      <w:r w:rsidR="004647FC" w:rsidRPr="000F10D3">
        <w:rPr>
          <w:rFonts w:hAnsi="ＭＳ 明朝" w:cs="ＭＳ明朝" w:hint="eastAsia"/>
          <w:szCs w:val="22"/>
        </w:rPr>
        <w:t>、</w:t>
      </w:r>
      <w:r w:rsidRPr="000F10D3">
        <w:rPr>
          <w:rFonts w:hAnsi="ＭＳ 明朝" w:cs="ＭＳ明朝" w:hint="eastAsia"/>
          <w:szCs w:val="22"/>
        </w:rPr>
        <w:t>修復するものとする。</w:t>
      </w:r>
    </w:p>
    <w:p w14:paraId="13D67D6D" w14:textId="77777777" w:rsidR="004231AE" w:rsidRPr="000F10D3" w:rsidRDefault="00D4500E" w:rsidP="00D4500E">
      <w:pPr>
        <w:autoSpaceDE w:val="0"/>
        <w:autoSpaceDN w:val="0"/>
        <w:adjustRightInd w:val="0"/>
        <w:jc w:val="left"/>
        <w:rPr>
          <w:rFonts w:hAnsi="ＭＳ 明朝" w:cs="ＭＳ明朝"/>
          <w:szCs w:val="22"/>
        </w:rPr>
      </w:pPr>
      <w:r w:rsidRPr="000F10D3">
        <w:rPr>
          <w:rFonts w:hAnsi="ＭＳ 明朝" w:cs="ＭＳ明朝" w:hint="eastAsia"/>
          <w:szCs w:val="22"/>
        </w:rPr>
        <w:lastRenderedPageBreak/>
        <w:t xml:space="preserve">　</w:t>
      </w:r>
      <w:r w:rsidR="004231AE" w:rsidRPr="000F10D3">
        <w:rPr>
          <w:rFonts w:hAnsi="ＭＳ 明朝" w:cs="ＭＳ明朝" w:hint="eastAsia"/>
          <w:szCs w:val="22"/>
        </w:rPr>
        <w:t>（</w:t>
      </w:r>
      <w:r w:rsidR="001F1D34" w:rsidRPr="000F10D3">
        <w:rPr>
          <w:rFonts w:hAnsi="ＭＳ 明朝" w:cs="ＭＳ明朝" w:hint="eastAsia"/>
          <w:szCs w:val="22"/>
        </w:rPr>
        <w:t>広告掲載</w:t>
      </w:r>
      <w:r w:rsidR="004231AE" w:rsidRPr="000F10D3">
        <w:rPr>
          <w:rFonts w:hAnsi="ＭＳ 明朝" w:cs="ＭＳ明朝" w:hint="eastAsia"/>
          <w:szCs w:val="22"/>
        </w:rPr>
        <w:t>の申込</w:t>
      </w:r>
      <w:r w:rsidRPr="000F10D3">
        <w:rPr>
          <w:rFonts w:hAnsi="ＭＳ 明朝" w:cs="ＭＳ明朝" w:hint="eastAsia"/>
          <w:szCs w:val="22"/>
        </w:rPr>
        <w:t>み</w:t>
      </w:r>
      <w:r w:rsidR="004231AE" w:rsidRPr="000F10D3">
        <w:rPr>
          <w:rFonts w:hAnsi="ＭＳ 明朝" w:cs="ＭＳ明朝" w:hint="eastAsia"/>
          <w:szCs w:val="22"/>
        </w:rPr>
        <w:t>及び資格）</w:t>
      </w:r>
    </w:p>
    <w:p w14:paraId="78C7C4DA" w14:textId="6F6F1533" w:rsidR="003F6045" w:rsidRPr="000F10D3" w:rsidRDefault="00B22F3D" w:rsidP="004720B7">
      <w:pPr>
        <w:autoSpaceDE w:val="0"/>
        <w:autoSpaceDN w:val="0"/>
        <w:adjustRightInd w:val="0"/>
        <w:ind w:left="234" w:hangingChars="100" w:hanging="234"/>
        <w:jc w:val="left"/>
        <w:rPr>
          <w:rFonts w:hAnsi="ＭＳ 明朝" w:cs="ＭＳ明朝"/>
          <w:szCs w:val="22"/>
        </w:rPr>
      </w:pPr>
      <w:r w:rsidRPr="000F10D3">
        <w:rPr>
          <w:rFonts w:hAnsi="ＭＳ 明朝" w:cs="ＭＳ明朝" w:hint="eastAsia"/>
          <w:szCs w:val="22"/>
        </w:rPr>
        <w:t>第８条</w:t>
      </w:r>
      <w:r w:rsidR="004819DF" w:rsidRPr="000F10D3">
        <w:rPr>
          <w:rFonts w:hAnsi="ＭＳ 明朝" w:cs="ＭＳ明朝" w:hint="eastAsia"/>
          <w:szCs w:val="22"/>
        </w:rPr>
        <w:t xml:space="preserve">　</w:t>
      </w:r>
      <w:r w:rsidR="00B31A19" w:rsidRPr="000F10D3">
        <w:rPr>
          <w:rFonts w:hAnsi="ＭＳ 明朝" w:cs="ＭＳ明朝" w:hint="eastAsia"/>
          <w:szCs w:val="22"/>
        </w:rPr>
        <w:t>広告掲載</w:t>
      </w:r>
      <w:r w:rsidR="004231AE" w:rsidRPr="000F10D3">
        <w:rPr>
          <w:rFonts w:hAnsi="ＭＳ 明朝" w:cs="ＭＳ明朝" w:hint="eastAsia"/>
          <w:szCs w:val="22"/>
        </w:rPr>
        <w:t>の申込</w:t>
      </w:r>
      <w:r w:rsidR="00E34346" w:rsidRPr="000F10D3">
        <w:rPr>
          <w:rFonts w:hAnsi="ＭＳ 明朝" w:cs="ＭＳ明朝" w:hint="eastAsia"/>
          <w:szCs w:val="22"/>
        </w:rPr>
        <w:t>み</w:t>
      </w:r>
      <w:r w:rsidR="004231AE" w:rsidRPr="000F10D3">
        <w:rPr>
          <w:rFonts w:hAnsi="ＭＳ 明朝" w:cs="ＭＳ明朝" w:hint="eastAsia"/>
          <w:szCs w:val="22"/>
        </w:rPr>
        <w:t>は</w:t>
      </w:r>
      <w:r w:rsidR="003A118C" w:rsidRPr="000F10D3">
        <w:rPr>
          <w:rFonts w:hAnsi="ＭＳ 明朝" w:cs="ＭＳ明朝" w:hint="eastAsia"/>
          <w:szCs w:val="22"/>
        </w:rPr>
        <w:t>、</w:t>
      </w:r>
      <w:r w:rsidR="0038754C" w:rsidRPr="000F10D3">
        <w:rPr>
          <w:rFonts w:hAnsi="ＭＳ 明朝" w:cs="ＭＳ 明朝" w:hint="eastAsia"/>
        </w:rPr>
        <w:t>結城市市内巡回バス車体広告掲載申込書（様式第１号）</w:t>
      </w:r>
      <w:r w:rsidR="003F6045" w:rsidRPr="000F10D3">
        <w:rPr>
          <w:rFonts w:hAnsi="ＭＳ 明朝" w:cs="ＭＳ明朝" w:hint="eastAsia"/>
          <w:szCs w:val="22"/>
        </w:rPr>
        <w:t>を</w:t>
      </w:r>
      <w:r w:rsidR="004231AE" w:rsidRPr="000F10D3">
        <w:rPr>
          <w:rFonts w:hAnsi="ＭＳ 明朝" w:cs="ＭＳ明朝" w:hint="eastAsia"/>
          <w:szCs w:val="22"/>
        </w:rPr>
        <w:t>市長に</w:t>
      </w:r>
      <w:r w:rsidR="003F6045" w:rsidRPr="000F10D3">
        <w:rPr>
          <w:rFonts w:hAnsi="ＭＳ 明朝" w:cs="ＭＳ明朝" w:hint="eastAsia"/>
          <w:szCs w:val="22"/>
        </w:rPr>
        <w:t>提出することにより行う</w:t>
      </w:r>
      <w:r w:rsidR="004231AE" w:rsidRPr="000F10D3">
        <w:rPr>
          <w:rFonts w:hAnsi="ＭＳ 明朝" w:cs="ＭＳ明朝" w:hint="eastAsia"/>
          <w:szCs w:val="22"/>
        </w:rPr>
        <w:t>ものとする。</w:t>
      </w:r>
    </w:p>
    <w:p w14:paraId="22D7C673" w14:textId="77777777" w:rsidR="00584DA9" w:rsidRPr="000F10D3" w:rsidRDefault="003F6045" w:rsidP="004720B7">
      <w:pPr>
        <w:autoSpaceDE w:val="0"/>
        <w:autoSpaceDN w:val="0"/>
        <w:adjustRightInd w:val="0"/>
        <w:ind w:left="234" w:hangingChars="100" w:hanging="234"/>
        <w:jc w:val="left"/>
        <w:rPr>
          <w:rFonts w:hAnsi="ＭＳ 明朝" w:cs="ＭＳ明朝"/>
          <w:szCs w:val="22"/>
        </w:rPr>
      </w:pPr>
      <w:r w:rsidRPr="000F10D3">
        <w:rPr>
          <w:rFonts w:hAnsi="ＭＳ 明朝" w:cs="ＭＳ明朝" w:hint="eastAsia"/>
          <w:szCs w:val="22"/>
        </w:rPr>
        <w:t xml:space="preserve">２　</w:t>
      </w:r>
      <w:r w:rsidR="001F1D34" w:rsidRPr="000F10D3">
        <w:rPr>
          <w:rFonts w:hAnsi="ＭＳ 明朝" w:cs="ＭＳ明朝" w:hint="eastAsia"/>
          <w:szCs w:val="22"/>
        </w:rPr>
        <w:t>広告掲載の申込みができる者</w:t>
      </w:r>
      <w:r w:rsidR="007F1095" w:rsidRPr="000F10D3">
        <w:rPr>
          <w:rFonts w:hAnsi="ＭＳ 明朝" w:cs="ＭＳ明朝" w:hint="eastAsia"/>
          <w:szCs w:val="22"/>
        </w:rPr>
        <w:t>は</w:t>
      </w:r>
      <w:r w:rsidR="003A118C" w:rsidRPr="000F10D3">
        <w:rPr>
          <w:rFonts w:hAnsi="ＭＳ 明朝" w:cs="ＭＳ明朝" w:hint="eastAsia"/>
          <w:szCs w:val="22"/>
        </w:rPr>
        <w:t>、</w:t>
      </w:r>
      <w:r w:rsidR="007F1095" w:rsidRPr="000F10D3">
        <w:rPr>
          <w:rFonts w:hAnsi="ＭＳ 明朝" w:cs="ＭＳ明朝" w:hint="eastAsia"/>
          <w:szCs w:val="22"/>
        </w:rPr>
        <w:t>市内又は</w:t>
      </w:r>
      <w:r w:rsidR="00F90F89" w:rsidRPr="000F10D3">
        <w:rPr>
          <w:rFonts w:hAnsi="ＭＳ 明朝" w:cs="ＭＳ明朝" w:hint="eastAsia"/>
          <w:szCs w:val="22"/>
        </w:rPr>
        <w:t>周辺地域</w:t>
      </w:r>
      <w:r w:rsidR="007F1095" w:rsidRPr="000F10D3">
        <w:rPr>
          <w:rFonts w:hAnsi="ＭＳ 明朝" w:cs="ＭＳ明朝" w:hint="eastAsia"/>
          <w:szCs w:val="22"/>
        </w:rPr>
        <w:t>に住所又は事業所を有する者</w:t>
      </w:r>
      <w:r w:rsidR="004231AE" w:rsidRPr="000F10D3">
        <w:rPr>
          <w:rFonts w:hAnsi="ＭＳ 明朝" w:cs="ＭＳ明朝" w:hint="eastAsia"/>
          <w:szCs w:val="22"/>
        </w:rPr>
        <w:t>とす</w:t>
      </w:r>
    </w:p>
    <w:p w14:paraId="4AE4E8F1" w14:textId="1E2FDBF0" w:rsidR="004231AE" w:rsidRPr="000F10D3" w:rsidRDefault="00584DA9" w:rsidP="004720B7">
      <w:pPr>
        <w:autoSpaceDE w:val="0"/>
        <w:autoSpaceDN w:val="0"/>
        <w:adjustRightInd w:val="0"/>
        <w:ind w:left="234" w:hangingChars="100" w:hanging="234"/>
        <w:jc w:val="left"/>
        <w:rPr>
          <w:rFonts w:hAnsi="ＭＳ 明朝" w:cs="ＭＳ明朝"/>
          <w:szCs w:val="22"/>
        </w:rPr>
      </w:pPr>
      <w:r w:rsidRPr="000F10D3">
        <w:rPr>
          <w:rFonts w:hAnsi="ＭＳ 明朝" w:cs="ＭＳ明朝" w:hint="eastAsia"/>
          <w:szCs w:val="22"/>
        </w:rPr>
        <w:t xml:space="preserve">　</w:t>
      </w:r>
      <w:r w:rsidR="004231AE" w:rsidRPr="000F10D3">
        <w:rPr>
          <w:rFonts w:hAnsi="ＭＳ 明朝" w:cs="ＭＳ明朝" w:hint="eastAsia"/>
          <w:szCs w:val="22"/>
        </w:rPr>
        <w:t>る。</w:t>
      </w:r>
    </w:p>
    <w:p w14:paraId="2D1538B1" w14:textId="69085E83" w:rsidR="00B71679" w:rsidRPr="000F10D3" w:rsidRDefault="00B71679" w:rsidP="004720B7">
      <w:pPr>
        <w:autoSpaceDE w:val="0"/>
        <w:autoSpaceDN w:val="0"/>
        <w:adjustRightInd w:val="0"/>
        <w:ind w:left="234" w:hangingChars="100" w:hanging="234"/>
        <w:jc w:val="left"/>
        <w:rPr>
          <w:rFonts w:hAnsi="ＭＳ 明朝" w:cs="ＭＳ明朝"/>
          <w:szCs w:val="22"/>
        </w:rPr>
      </w:pPr>
      <w:r w:rsidRPr="000F10D3">
        <w:rPr>
          <w:rFonts w:hAnsi="ＭＳ 明朝" w:cs="ＭＳ明朝" w:hint="eastAsia"/>
          <w:szCs w:val="22"/>
        </w:rPr>
        <w:t>３　広告掲載の申込みをする者は、別表に定める基準掲載料以上の額で申し込まなければならない。</w:t>
      </w:r>
    </w:p>
    <w:p w14:paraId="4AC9441C" w14:textId="77777777" w:rsidR="004231AE" w:rsidRPr="000F10D3" w:rsidRDefault="003F6045" w:rsidP="003F6045">
      <w:pPr>
        <w:autoSpaceDE w:val="0"/>
        <w:autoSpaceDN w:val="0"/>
        <w:adjustRightInd w:val="0"/>
        <w:jc w:val="left"/>
        <w:rPr>
          <w:rFonts w:hAnsi="ＭＳ 明朝" w:cs="ＭＳ明朝"/>
          <w:szCs w:val="22"/>
        </w:rPr>
      </w:pPr>
      <w:r w:rsidRPr="000F10D3">
        <w:rPr>
          <w:rFonts w:hAnsi="ＭＳ 明朝" w:cs="ＭＳ明朝" w:hint="eastAsia"/>
          <w:szCs w:val="22"/>
        </w:rPr>
        <w:t xml:space="preserve">　</w:t>
      </w:r>
      <w:r w:rsidR="004231AE" w:rsidRPr="000F10D3">
        <w:rPr>
          <w:rFonts w:hAnsi="ＭＳ 明朝" w:cs="ＭＳ明朝" w:hint="eastAsia"/>
          <w:szCs w:val="22"/>
        </w:rPr>
        <w:t>（審査及び決定）</w:t>
      </w:r>
    </w:p>
    <w:p w14:paraId="44D55554" w14:textId="4AA561BC" w:rsidR="004231AE" w:rsidRPr="000F10D3" w:rsidRDefault="00B22F3D" w:rsidP="0038754C">
      <w:pPr>
        <w:autoSpaceDE w:val="0"/>
        <w:autoSpaceDN w:val="0"/>
        <w:adjustRightInd w:val="0"/>
        <w:ind w:left="234" w:right="-11" w:hangingChars="100" w:hanging="234"/>
        <w:rPr>
          <w:rFonts w:hAnsi="ＭＳ 明朝" w:cs="ＭＳ明朝"/>
          <w:szCs w:val="22"/>
        </w:rPr>
      </w:pPr>
      <w:r w:rsidRPr="000F10D3">
        <w:rPr>
          <w:rFonts w:hAnsi="ＭＳ 明朝" w:cs="ＭＳ明朝" w:hint="eastAsia"/>
          <w:szCs w:val="22"/>
        </w:rPr>
        <w:t>第９条</w:t>
      </w:r>
      <w:r w:rsidR="0038754C" w:rsidRPr="000F10D3">
        <w:rPr>
          <w:rFonts w:hAnsi="ＭＳ 明朝" w:cs="ＭＳ 明朝" w:hint="eastAsia"/>
        </w:rPr>
        <w:t xml:space="preserve">　市長は、前条の申込書の提出を受けたときは、その内容を審査した上で、申込書の提出をした者（以下「申込者」という。）であって、審査の結果、適当であると認められるもののうちから最高額を提示した者（申込者が１者である場合は当該申込者とし、最高額を提示した申込者が２者以上であるときは申込順が最も早い者とする。）を広告主として決定し、広告主には広告掲載決定通知書（様式第２号）により、その他の申込者には広告非掲載決定通知書（様式第３号）により通知するものとする。</w:t>
      </w:r>
    </w:p>
    <w:p w14:paraId="2F5B8BB1" w14:textId="138D36AC" w:rsidR="008565AF" w:rsidRPr="000F10D3" w:rsidRDefault="008565AF" w:rsidP="004720B7">
      <w:pPr>
        <w:autoSpaceDE w:val="0"/>
        <w:autoSpaceDN w:val="0"/>
        <w:adjustRightInd w:val="0"/>
        <w:ind w:left="234" w:hangingChars="100" w:hanging="234"/>
        <w:jc w:val="left"/>
        <w:rPr>
          <w:rFonts w:hAnsi="ＭＳ 明朝" w:cs="ＭＳ明朝"/>
          <w:strike/>
          <w:szCs w:val="22"/>
        </w:rPr>
      </w:pPr>
    </w:p>
    <w:p w14:paraId="45DDCAC4" w14:textId="2B7722C0" w:rsidR="001F1D34" w:rsidRPr="000F10D3" w:rsidRDefault="001829FE" w:rsidP="001F1D34">
      <w:pPr>
        <w:autoSpaceDE w:val="0"/>
        <w:autoSpaceDN w:val="0"/>
        <w:adjustRightInd w:val="0"/>
        <w:ind w:left="234" w:hangingChars="100" w:hanging="234"/>
        <w:jc w:val="left"/>
        <w:rPr>
          <w:rFonts w:hAnsi="ＭＳ 明朝" w:cs="ＭＳ明朝"/>
          <w:szCs w:val="22"/>
        </w:rPr>
      </w:pPr>
      <w:r w:rsidRPr="000F10D3">
        <w:rPr>
          <w:rFonts w:hAnsi="ＭＳ 明朝" w:cs="ＭＳ明朝" w:hint="eastAsia"/>
          <w:szCs w:val="22"/>
        </w:rPr>
        <w:t>２</w:t>
      </w:r>
      <w:r w:rsidR="001F1D34" w:rsidRPr="000F10D3">
        <w:rPr>
          <w:rFonts w:hAnsi="ＭＳ 明朝" w:cs="ＭＳ明朝" w:hint="eastAsia"/>
          <w:szCs w:val="22"/>
        </w:rPr>
        <w:t xml:space="preserve">　広告掲載について疑義が生じた場合は、結城市広告掲載取扱要項（平成１７年結城市告示第１６０号）第１３条に規定する結城市広告掲載審査会で審査する。</w:t>
      </w:r>
    </w:p>
    <w:p w14:paraId="68B88F93" w14:textId="77777777" w:rsidR="004231AE" w:rsidRPr="000F10D3" w:rsidRDefault="003F6045" w:rsidP="003F6045">
      <w:pPr>
        <w:autoSpaceDE w:val="0"/>
        <w:autoSpaceDN w:val="0"/>
        <w:adjustRightInd w:val="0"/>
        <w:ind w:left="234" w:hangingChars="100" w:hanging="234"/>
        <w:jc w:val="left"/>
        <w:rPr>
          <w:rFonts w:hAnsi="ＭＳ 明朝" w:cs="ＭＳ明朝"/>
          <w:szCs w:val="22"/>
        </w:rPr>
      </w:pPr>
      <w:r w:rsidRPr="000F10D3">
        <w:rPr>
          <w:rFonts w:hAnsi="ＭＳ 明朝" w:cs="ＭＳ明朝" w:hint="eastAsia"/>
          <w:szCs w:val="22"/>
        </w:rPr>
        <w:t xml:space="preserve">　</w:t>
      </w:r>
      <w:r w:rsidR="004231AE" w:rsidRPr="000F10D3">
        <w:rPr>
          <w:rFonts w:hAnsi="ＭＳ 明朝" w:cs="ＭＳ明朝" w:hint="eastAsia"/>
          <w:szCs w:val="22"/>
        </w:rPr>
        <w:t>（掲載の取消</w:t>
      </w:r>
      <w:r w:rsidRPr="000F10D3">
        <w:rPr>
          <w:rFonts w:hAnsi="ＭＳ 明朝" w:cs="ＭＳ明朝" w:hint="eastAsia"/>
          <w:szCs w:val="22"/>
        </w:rPr>
        <w:t>し</w:t>
      </w:r>
      <w:r w:rsidR="004231AE" w:rsidRPr="000F10D3">
        <w:rPr>
          <w:rFonts w:hAnsi="ＭＳ 明朝" w:cs="ＭＳ明朝" w:hint="eastAsia"/>
          <w:szCs w:val="22"/>
        </w:rPr>
        <w:t>）</w:t>
      </w:r>
    </w:p>
    <w:p w14:paraId="0BB406AC" w14:textId="77777777" w:rsidR="00723890" w:rsidRPr="000F10D3" w:rsidRDefault="00B22F3D" w:rsidP="00723890">
      <w:pPr>
        <w:autoSpaceDE w:val="0"/>
        <w:autoSpaceDN w:val="0"/>
        <w:adjustRightInd w:val="0"/>
        <w:ind w:left="234" w:hangingChars="100" w:hanging="234"/>
        <w:jc w:val="left"/>
        <w:rPr>
          <w:rFonts w:hAnsi="ＭＳ 明朝" w:cs="ＭＳ明朝"/>
          <w:szCs w:val="22"/>
        </w:rPr>
      </w:pPr>
      <w:r w:rsidRPr="000F10D3">
        <w:rPr>
          <w:rFonts w:hAnsi="ＭＳ 明朝" w:cs="ＭＳ明朝" w:hint="eastAsia"/>
          <w:szCs w:val="22"/>
        </w:rPr>
        <w:t>第１０条</w:t>
      </w:r>
      <w:r w:rsidR="004819DF" w:rsidRPr="000F10D3">
        <w:rPr>
          <w:rFonts w:hAnsi="ＭＳ 明朝" w:cs="ＭＳ明朝" w:hint="eastAsia"/>
          <w:szCs w:val="22"/>
        </w:rPr>
        <w:t xml:space="preserve">　</w:t>
      </w:r>
      <w:r w:rsidR="004231AE" w:rsidRPr="000F10D3">
        <w:rPr>
          <w:rFonts w:hAnsi="ＭＳ 明朝" w:cs="ＭＳ明朝" w:hint="eastAsia"/>
          <w:szCs w:val="22"/>
        </w:rPr>
        <w:t>市長は</w:t>
      </w:r>
      <w:r w:rsidR="003A118C" w:rsidRPr="000F10D3">
        <w:rPr>
          <w:rFonts w:hAnsi="ＭＳ 明朝" w:cs="ＭＳ明朝" w:hint="eastAsia"/>
          <w:szCs w:val="22"/>
        </w:rPr>
        <w:t>、</w:t>
      </w:r>
      <w:r w:rsidR="00723890" w:rsidRPr="000F10D3">
        <w:rPr>
          <w:rFonts w:hAnsi="ＭＳ 明朝" w:hint="eastAsia"/>
        </w:rPr>
        <w:t>巡回バスの運行上重要な変更若しくは支障が生じたとき</w:t>
      </w:r>
      <w:r w:rsidR="00723890" w:rsidRPr="000F10D3">
        <w:rPr>
          <w:rFonts w:hAnsi="ＭＳ 明朝" w:cs="ＭＳ明朝" w:hint="eastAsia"/>
          <w:szCs w:val="22"/>
        </w:rPr>
        <w:t>、広告の掲載</w:t>
      </w:r>
    </w:p>
    <w:p w14:paraId="1470A50A" w14:textId="192C8B48" w:rsidR="00723890" w:rsidRPr="000F10D3" w:rsidRDefault="00723890" w:rsidP="00723890">
      <w:pPr>
        <w:autoSpaceDE w:val="0"/>
        <w:autoSpaceDN w:val="0"/>
        <w:adjustRightInd w:val="0"/>
        <w:ind w:left="234" w:hangingChars="100" w:hanging="234"/>
        <w:jc w:val="left"/>
        <w:rPr>
          <w:rFonts w:hAnsi="ＭＳ 明朝" w:cs="ＭＳ明朝"/>
          <w:szCs w:val="22"/>
        </w:rPr>
      </w:pPr>
      <w:r w:rsidRPr="000F10D3">
        <w:rPr>
          <w:rFonts w:hAnsi="ＭＳ 明朝" w:cs="ＭＳ明朝" w:hint="eastAsia"/>
          <w:szCs w:val="22"/>
        </w:rPr>
        <w:t xml:space="preserve">　に支障があると認められたとき、又は掲載料の納入がなかったときは、当該広告の掲載の決定を変更し、又は取り消すことができる。</w:t>
      </w:r>
    </w:p>
    <w:p w14:paraId="705DEBCA" w14:textId="4B6BFDAB" w:rsidR="004231AE" w:rsidRPr="000F10D3" w:rsidRDefault="003F6045" w:rsidP="00723890">
      <w:pPr>
        <w:autoSpaceDE w:val="0"/>
        <w:autoSpaceDN w:val="0"/>
        <w:adjustRightInd w:val="0"/>
        <w:ind w:left="234" w:hangingChars="100" w:hanging="234"/>
        <w:jc w:val="left"/>
        <w:rPr>
          <w:rFonts w:hAnsi="ＭＳ 明朝" w:cs="ＭＳ明朝"/>
          <w:szCs w:val="22"/>
        </w:rPr>
      </w:pPr>
      <w:r w:rsidRPr="000F10D3">
        <w:rPr>
          <w:rFonts w:hAnsi="ＭＳ 明朝" w:cs="ＭＳ明朝" w:hint="eastAsia"/>
          <w:szCs w:val="22"/>
        </w:rPr>
        <w:t xml:space="preserve">　</w:t>
      </w:r>
      <w:r w:rsidR="004231AE" w:rsidRPr="000F10D3">
        <w:rPr>
          <w:rFonts w:hAnsi="ＭＳ 明朝" w:cs="ＭＳ明朝" w:hint="eastAsia"/>
          <w:szCs w:val="22"/>
        </w:rPr>
        <w:t>（掲載料の還付）</w:t>
      </w:r>
    </w:p>
    <w:p w14:paraId="497B95A7" w14:textId="12EFA907" w:rsidR="004231AE" w:rsidRPr="000F10D3" w:rsidRDefault="00417483" w:rsidP="001F1D34">
      <w:pPr>
        <w:autoSpaceDE w:val="0"/>
        <w:autoSpaceDN w:val="0"/>
        <w:adjustRightInd w:val="0"/>
        <w:ind w:left="234" w:hangingChars="100" w:hanging="234"/>
        <w:jc w:val="left"/>
        <w:rPr>
          <w:rFonts w:hAnsi="ＭＳ 明朝" w:cs="ＭＳ明朝"/>
          <w:szCs w:val="22"/>
        </w:rPr>
      </w:pPr>
      <w:r w:rsidRPr="000F10D3">
        <w:rPr>
          <w:rFonts w:hAnsi="ＭＳ 明朝" w:cs="ＭＳ明朝" w:hint="eastAsia"/>
          <w:szCs w:val="22"/>
        </w:rPr>
        <w:t>第１１条</w:t>
      </w:r>
      <w:r w:rsidR="00F73D79" w:rsidRPr="000F10D3">
        <w:rPr>
          <w:rFonts w:hAnsi="ＭＳ 明朝" w:cs="ＭＳ明朝" w:hint="eastAsia"/>
          <w:szCs w:val="22"/>
        </w:rPr>
        <w:t xml:space="preserve">　</w:t>
      </w:r>
      <w:r w:rsidR="00B22F3D" w:rsidRPr="000F10D3">
        <w:rPr>
          <w:rFonts w:hAnsi="ＭＳ 明朝" w:cs="ＭＳ明朝" w:hint="eastAsia"/>
          <w:szCs w:val="22"/>
        </w:rPr>
        <w:t>納入済</w:t>
      </w:r>
      <w:r w:rsidR="004231AE" w:rsidRPr="000F10D3">
        <w:rPr>
          <w:rFonts w:hAnsi="ＭＳ 明朝" w:cs="ＭＳ明朝" w:hint="eastAsia"/>
          <w:szCs w:val="22"/>
        </w:rPr>
        <w:t>の掲載料は</w:t>
      </w:r>
      <w:r w:rsidR="003A118C" w:rsidRPr="000F10D3">
        <w:rPr>
          <w:rFonts w:hAnsi="ＭＳ 明朝" w:cs="ＭＳ明朝" w:hint="eastAsia"/>
          <w:szCs w:val="22"/>
        </w:rPr>
        <w:t>、</w:t>
      </w:r>
      <w:r w:rsidR="004231AE" w:rsidRPr="000F10D3">
        <w:rPr>
          <w:rFonts w:hAnsi="ＭＳ 明朝" w:cs="ＭＳ明朝" w:hint="eastAsia"/>
          <w:szCs w:val="22"/>
        </w:rPr>
        <w:t>還付しない。ただし</w:t>
      </w:r>
      <w:r w:rsidR="003A118C" w:rsidRPr="000F10D3">
        <w:rPr>
          <w:rFonts w:hAnsi="ＭＳ 明朝" w:cs="ＭＳ明朝" w:hint="eastAsia"/>
          <w:szCs w:val="22"/>
        </w:rPr>
        <w:t>、</w:t>
      </w:r>
      <w:r w:rsidR="00B22F3D" w:rsidRPr="000F10D3">
        <w:rPr>
          <w:rFonts w:hAnsi="ＭＳ 明朝" w:cs="ＭＳ明朝" w:hint="eastAsia"/>
          <w:szCs w:val="22"/>
        </w:rPr>
        <w:t>掲載者の責めによらない理由</w:t>
      </w:r>
      <w:r w:rsidR="004231AE" w:rsidRPr="000F10D3">
        <w:rPr>
          <w:rFonts w:hAnsi="ＭＳ 明朝" w:cs="ＭＳ明朝" w:hint="eastAsia"/>
          <w:szCs w:val="22"/>
        </w:rPr>
        <w:t>により広告掲載ができなくなったときは</w:t>
      </w:r>
      <w:r w:rsidR="003A118C" w:rsidRPr="000F10D3">
        <w:rPr>
          <w:rFonts w:hAnsi="ＭＳ 明朝" w:cs="ＭＳ明朝" w:hint="eastAsia"/>
          <w:szCs w:val="22"/>
        </w:rPr>
        <w:t>、</w:t>
      </w:r>
      <w:r w:rsidR="00B22F3D" w:rsidRPr="000F10D3">
        <w:rPr>
          <w:rFonts w:hAnsi="ＭＳ 明朝" w:cs="ＭＳ明朝" w:hint="eastAsia"/>
          <w:szCs w:val="22"/>
        </w:rPr>
        <w:t>この限りでない</w:t>
      </w:r>
      <w:r w:rsidR="004231AE" w:rsidRPr="000F10D3">
        <w:rPr>
          <w:rFonts w:hAnsi="ＭＳ 明朝" w:cs="ＭＳ明朝" w:hint="eastAsia"/>
          <w:szCs w:val="22"/>
        </w:rPr>
        <w:t>。</w:t>
      </w:r>
    </w:p>
    <w:p w14:paraId="34DFFF40" w14:textId="77777777" w:rsidR="000F10D3" w:rsidRPr="000F10D3" w:rsidRDefault="004231AE" w:rsidP="000F10D3">
      <w:pPr>
        <w:autoSpaceDE w:val="0"/>
        <w:autoSpaceDN w:val="0"/>
        <w:adjustRightInd w:val="0"/>
        <w:ind w:left="234" w:right="-2" w:hangingChars="100" w:hanging="234"/>
        <w:jc w:val="left"/>
        <w:rPr>
          <w:rFonts w:hAnsi="ＭＳ 明朝" w:cs="ＭＳ明朝"/>
          <w:szCs w:val="22"/>
        </w:rPr>
      </w:pPr>
      <w:r w:rsidRPr="000F10D3">
        <w:rPr>
          <w:rFonts w:hAnsi="ＭＳ 明朝" w:cs="ＭＳ明朝" w:hint="eastAsia"/>
          <w:szCs w:val="22"/>
        </w:rPr>
        <w:t>２</w:t>
      </w:r>
      <w:r w:rsidR="004819DF" w:rsidRPr="000F10D3">
        <w:rPr>
          <w:rFonts w:hAnsi="ＭＳ 明朝" w:cs="ＭＳ明朝" w:hint="eastAsia"/>
          <w:szCs w:val="22"/>
        </w:rPr>
        <w:t xml:space="preserve">　</w:t>
      </w:r>
      <w:r w:rsidRPr="000F10D3">
        <w:rPr>
          <w:rFonts w:hAnsi="ＭＳ 明朝" w:cs="ＭＳ明朝" w:hint="eastAsia"/>
          <w:szCs w:val="22"/>
        </w:rPr>
        <w:t>前項ただし書の規定により</w:t>
      </w:r>
      <w:r w:rsidR="001F1D34" w:rsidRPr="000F10D3">
        <w:rPr>
          <w:rFonts w:hAnsi="ＭＳ 明朝" w:cs="ＭＳ明朝" w:hint="eastAsia"/>
          <w:szCs w:val="22"/>
        </w:rPr>
        <w:t>納入済の掲載料を</w:t>
      </w:r>
      <w:r w:rsidRPr="000F10D3">
        <w:rPr>
          <w:rFonts w:hAnsi="ＭＳ 明朝" w:cs="ＭＳ明朝" w:hint="eastAsia"/>
          <w:szCs w:val="22"/>
        </w:rPr>
        <w:t>還付する場合において</w:t>
      </w:r>
      <w:r w:rsidR="003A118C" w:rsidRPr="000F10D3">
        <w:rPr>
          <w:rFonts w:hAnsi="ＭＳ 明朝" w:cs="ＭＳ明朝" w:hint="eastAsia"/>
          <w:szCs w:val="22"/>
        </w:rPr>
        <w:t>、</w:t>
      </w:r>
      <w:r w:rsidRPr="000F10D3">
        <w:rPr>
          <w:rFonts w:hAnsi="ＭＳ 明朝" w:cs="ＭＳ明朝" w:hint="eastAsia"/>
          <w:szCs w:val="22"/>
        </w:rPr>
        <w:t>還付する額は</w:t>
      </w:r>
      <w:r w:rsidR="003A118C" w:rsidRPr="000F10D3">
        <w:rPr>
          <w:rFonts w:hAnsi="ＭＳ 明朝" w:cs="ＭＳ明朝" w:hint="eastAsia"/>
          <w:szCs w:val="22"/>
        </w:rPr>
        <w:t>、</w:t>
      </w:r>
      <w:r w:rsidR="001F1D34" w:rsidRPr="000F10D3">
        <w:rPr>
          <w:rFonts w:hAnsi="ＭＳ 明朝" w:cs="ＭＳ明朝" w:hint="eastAsia"/>
          <w:szCs w:val="22"/>
        </w:rPr>
        <w:t>納入済の掲載料を広告の当初掲載月数で除して得た額（１円未満の端数があった場合は</w:t>
      </w:r>
    </w:p>
    <w:p w14:paraId="6FEE0B0B" w14:textId="10501BE3" w:rsidR="004231AE" w:rsidRPr="000F10D3" w:rsidRDefault="000F10D3" w:rsidP="000F10D3">
      <w:pPr>
        <w:autoSpaceDE w:val="0"/>
        <w:autoSpaceDN w:val="0"/>
        <w:adjustRightInd w:val="0"/>
        <w:ind w:left="234" w:rightChars="-100" w:right="-234" w:hangingChars="100" w:hanging="234"/>
        <w:jc w:val="left"/>
        <w:rPr>
          <w:rFonts w:hAnsi="ＭＳ 明朝" w:cs="ＭＳ明朝"/>
          <w:szCs w:val="22"/>
        </w:rPr>
      </w:pPr>
      <w:r w:rsidRPr="000F10D3">
        <w:rPr>
          <w:rFonts w:hAnsi="ＭＳ 明朝" w:cs="ＭＳ明朝" w:hint="eastAsia"/>
          <w:szCs w:val="22"/>
        </w:rPr>
        <w:t xml:space="preserve">　</w:t>
      </w:r>
      <w:r w:rsidR="001F1D34" w:rsidRPr="000F10D3">
        <w:rPr>
          <w:rFonts w:hAnsi="ＭＳ 明朝" w:cs="ＭＳ明朝" w:hint="eastAsia"/>
          <w:szCs w:val="22"/>
        </w:rPr>
        <w:t>これを切り捨てる。）に広告掲載ができなかった日の属する月数を乗じて得た</w:t>
      </w:r>
      <w:r w:rsidR="004231AE" w:rsidRPr="000F10D3">
        <w:rPr>
          <w:rFonts w:hAnsi="ＭＳ 明朝" w:cs="ＭＳ明朝" w:hint="eastAsia"/>
          <w:szCs w:val="22"/>
        </w:rPr>
        <w:t>額とする。</w:t>
      </w:r>
    </w:p>
    <w:p w14:paraId="1A2AA739" w14:textId="77777777" w:rsidR="004231AE" w:rsidRPr="000F10D3" w:rsidRDefault="003F6045" w:rsidP="003F6045">
      <w:pPr>
        <w:autoSpaceDE w:val="0"/>
        <w:autoSpaceDN w:val="0"/>
        <w:adjustRightInd w:val="0"/>
        <w:jc w:val="left"/>
        <w:rPr>
          <w:rFonts w:hAnsi="ＭＳ 明朝" w:cs="ＭＳ明朝"/>
          <w:szCs w:val="22"/>
        </w:rPr>
      </w:pPr>
      <w:r w:rsidRPr="000F10D3">
        <w:rPr>
          <w:rFonts w:hAnsi="ＭＳ 明朝" w:cs="ＭＳ明朝" w:hint="eastAsia"/>
          <w:szCs w:val="22"/>
        </w:rPr>
        <w:t xml:space="preserve">　</w:t>
      </w:r>
      <w:r w:rsidR="004231AE" w:rsidRPr="000F10D3">
        <w:rPr>
          <w:rFonts w:hAnsi="ＭＳ 明朝" w:cs="ＭＳ明朝" w:hint="eastAsia"/>
          <w:szCs w:val="22"/>
        </w:rPr>
        <w:t>（</w:t>
      </w:r>
      <w:r w:rsidRPr="000F10D3">
        <w:rPr>
          <w:rFonts w:hAnsi="ＭＳ 明朝" w:cs="ＭＳ明朝" w:hint="eastAsia"/>
          <w:szCs w:val="22"/>
        </w:rPr>
        <w:t>補</w:t>
      </w:r>
      <w:r w:rsidR="004231AE" w:rsidRPr="000F10D3">
        <w:rPr>
          <w:rFonts w:hAnsi="ＭＳ 明朝" w:cs="ＭＳ明朝" w:hint="eastAsia"/>
          <w:szCs w:val="22"/>
        </w:rPr>
        <w:t>則）</w:t>
      </w:r>
    </w:p>
    <w:p w14:paraId="715E03DB" w14:textId="77777777" w:rsidR="00D71938" w:rsidRPr="000F10D3" w:rsidRDefault="001F1D34" w:rsidP="00EC776A">
      <w:pPr>
        <w:autoSpaceDE w:val="0"/>
        <w:autoSpaceDN w:val="0"/>
        <w:adjustRightInd w:val="0"/>
        <w:jc w:val="left"/>
        <w:rPr>
          <w:rFonts w:hAnsi="ＭＳ 明朝" w:cs="ＭＳ明朝"/>
          <w:szCs w:val="22"/>
        </w:rPr>
      </w:pPr>
      <w:r w:rsidRPr="000F10D3">
        <w:rPr>
          <w:rFonts w:hAnsi="ＭＳ 明朝" w:cs="ＭＳ明朝" w:hint="eastAsia"/>
          <w:szCs w:val="22"/>
        </w:rPr>
        <w:t>第１２条</w:t>
      </w:r>
      <w:r w:rsidR="004819DF" w:rsidRPr="000F10D3">
        <w:rPr>
          <w:rFonts w:hAnsi="ＭＳ 明朝" w:cs="ＭＳ明朝" w:hint="eastAsia"/>
          <w:szCs w:val="22"/>
        </w:rPr>
        <w:t xml:space="preserve">　</w:t>
      </w:r>
      <w:r w:rsidR="004231AE" w:rsidRPr="000F10D3">
        <w:rPr>
          <w:rFonts w:hAnsi="ＭＳ 明朝" w:cs="ＭＳ明朝" w:hint="eastAsia"/>
          <w:szCs w:val="22"/>
        </w:rPr>
        <w:t>この</w:t>
      </w:r>
      <w:r w:rsidR="00861808" w:rsidRPr="000F10D3">
        <w:rPr>
          <w:rFonts w:hAnsi="ＭＳ 明朝" w:cs="ＭＳ明朝" w:hint="eastAsia"/>
          <w:szCs w:val="22"/>
        </w:rPr>
        <w:t>告示</w:t>
      </w:r>
      <w:r w:rsidR="004231AE" w:rsidRPr="000F10D3">
        <w:rPr>
          <w:rFonts w:hAnsi="ＭＳ 明朝" w:cs="ＭＳ明朝" w:hint="eastAsia"/>
          <w:szCs w:val="22"/>
        </w:rPr>
        <w:t>に定めるもののほか</w:t>
      </w:r>
      <w:r w:rsidR="003A118C" w:rsidRPr="000F10D3">
        <w:rPr>
          <w:rFonts w:hAnsi="ＭＳ 明朝" w:cs="ＭＳ明朝" w:hint="eastAsia"/>
          <w:szCs w:val="22"/>
        </w:rPr>
        <w:t>、</w:t>
      </w:r>
      <w:r w:rsidR="004231AE" w:rsidRPr="000F10D3">
        <w:rPr>
          <w:rFonts w:hAnsi="ＭＳ 明朝" w:cs="ＭＳ明朝" w:hint="eastAsia"/>
          <w:szCs w:val="22"/>
        </w:rPr>
        <w:t>必要な事項は</w:t>
      </w:r>
      <w:r w:rsidR="003A118C" w:rsidRPr="000F10D3">
        <w:rPr>
          <w:rFonts w:hAnsi="ＭＳ 明朝" w:cs="ＭＳ明朝" w:hint="eastAsia"/>
          <w:szCs w:val="22"/>
        </w:rPr>
        <w:t>、</w:t>
      </w:r>
      <w:r w:rsidR="003F6045" w:rsidRPr="000F10D3">
        <w:rPr>
          <w:rFonts w:hAnsi="ＭＳ 明朝" w:cs="ＭＳ明朝" w:hint="eastAsia"/>
          <w:szCs w:val="22"/>
        </w:rPr>
        <w:t>市長が</w:t>
      </w:r>
      <w:r w:rsidR="00EC776A" w:rsidRPr="000F10D3">
        <w:rPr>
          <w:rFonts w:hAnsi="ＭＳ 明朝" w:cs="ＭＳ明朝" w:hint="eastAsia"/>
          <w:szCs w:val="22"/>
        </w:rPr>
        <w:t>別に定める</w:t>
      </w:r>
      <w:r w:rsidR="00C476CA" w:rsidRPr="000F10D3">
        <w:rPr>
          <w:rFonts w:hAnsi="ＭＳ 明朝" w:cs="ＭＳ明朝" w:hint="eastAsia"/>
          <w:szCs w:val="22"/>
        </w:rPr>
        <w:t>。</w:t>
      </w:r>
    </w:p>
    <w:p w14:paraId="3EC6D3B5" w14:textId="77777777" w:rsidR="004231AE" w:rsidRPr="000F10D3" w:rsidRDefault="00EC776A" w:rsidP="00EC776A">
      <w:pPr>
        <w:autoSpaceDE w:val="0"/>
        <w:autoSpaceDN w:val="0"/>
        <w:adjustRightInd w:val="0"/>
        <w:jc w:val="left"/>
        <w:rPr>
          <w:rFonts w:hAnsi="ＭＳ 明朝" w:cs="ＭＳ明朝"/>
          <w:szCs w:val="22"/>
        </w:rPr>
      </w:pPr>
      <w:r w:rsidRPr="000F10D3">
        <w:rPr>
          <w:rFonts w:hAnsi="ＭＳ 明朝" w:cs="ＭＳ明朝" w:hint="eastAsia"/>
          <w:szCs w:val="22"/>
        </w:rPr>
        <w:t xml:space="preserve">　　　付　則</w:t>
      </w:r>
    </w:p>
    <w:p w14:paraId="2DB3D4DD" w14:textId="2E048357" w:rsidR="00865304" w:rsidRPr="000F10D3" w:rsidRDefault="00EC776A" w:rsidP="00851FF2">
      <w:pPr>
        <w:autoSpaceDE w:val="0"/>
        <w:autoSpaceDN w:val="0"/>
        <w:adjustRightInd w:val="0"/>
        <w:jc w:val="left"/>
        <w:rPr>
          <w:rFonts w:hAnsi="ＭＳ 明朝" w:cs="ＭＳ明朝"/>
          <w:szCs w:val="22"/>
        </w:rPr>
      </w:pPr>
      <w:r w:rsidRPr="000F10D3">
        <w:rPr>
          <w:rFonts w:hAnsi="ＭＳ 明朝" w:cs="ＭＳ明朝" w:hint="eastAsia"/>
          <w:szCs w:val="22"/>
        </w:rPr>
        <w:t xml:space="preserve">　</w:t>
      </w:r>
      <w:r w:rsidR="004231AE" w:rsidRPr="000F10D3">
        <w:rPr>
          <w:rFonts w:hAnsi="ＭＳ 明朝" w:cs="ＭＳ明朝" w:hint="eastAsia"/>
          <w:szCs w:val="22"/>
        </w:rPr>
        <w:t>この</w:t>
      </w:r>
      <w:r w:rsidRPr="000F10D3">
        <w:rPr>
          <w:rFonts w:hAnsi="ＭＳ 明朝" w:cs="ＭＳ明朝" w:hint="eastAsia"/>
          <w:szCs w:val="22"/>
        </w:rPr>
        <w:t>告示</w:t>
      </w:r>
      <w:r w:rsidR="004231AE" w:rsidRPr="000F10D3">
        <w:rPr>
          <w:rFonts w:hAnsi="ＭＳ 明朝" w:cs="ＭＳ明朝" w:hint="eastAsia"/>
          <w:szCs w:val="22"/>
        </w:rPr>
        <w:t>は</w:t>
      </w:r>
      <w:r w:rsidR="003A118C" w:rsidRPr="000F10D3">
        <w:rPr>
          <w:rFonts w:hAnsi="ＭＳ 明朝" w:cs="ＭＳ明朝" w:hint="eastAsia"/>
          <w:szCs w:val="22"/>
        </w:rPr>
        <w:t>、</w:t>
      </w:r>
      <w:r w:rsidR="00CA4A2A" w:rsidRPr="000F10D3">
        <w:rPr>
          <w:rFonts w:hAnsi="ＭＳ 明朝" w:cs="ＭＳ明朝" w:hint="eastAsia"/>
          <w:szCs w:val="22"/>
        </w:rPr>
        <w:t>令和５</w:t>
      </w:r>
      <w:r w:rsidR="004231AE" w:rsidRPr="000F10D3">
        <w:rPr>
          <w:rFonts w:hAnsi="ＭＳ 明朝" w:cs="ＭＳ明朝" w:hint="eastAsia"/>
          <w:szCs w:val="22"/>
        </w:rPr>
        <w:t>年</w:t>
      </w:r>
      <w:r w:rsidR="00675401" w:rsidRPr="000F10D3">
        <w:rPr>
          <w:rFonts w:hAnsi="ＭＳ 明朝" w:cs="ＭＳ明朝" w:hint="eastAsia"/>
          <w:szCs w:val="22"/>
        </w:rPr>
        <w:t>１</w:t>
      </w:r>
      <w:r w:rsidR="00CA4A2A" w:rsidRPr="000F10D3">
        <w:rPr>
          <w:rFonts w:hAnsi="ＭＳ 明朝" w:cs="ＭＳ明朝" w:hint="eastAsia"/>
          <w:szCs w:val="22"/>
        </w:rPr>
        <w:t>０</w:t>
      </w:r>
      <w:r w:rsidR="004231AE" w:rsidRPr="000F10D3">
        <w:rPr>
          <w:rFonts w:hAnsi="ＭＳ 明朝" w:cs="ＭＳ明朝" w:hint="eastAsia"/>
          <w:szCs w:val="22"/>
        </w:rPr>
        <w:t>月</w:t>
      </w:r>
      <w:r w:rsidR="00675401" w:rsidRPr="000F10D3">
        <w:rPr>
          <w:rFonts w:hAnsi="ＭＳ 明朝" w:cs="Century" w:hint="eastAsia"/>
          <w:szCs w:val="22"/>
        </w:rPr>
        <w:t>１</w:t>
      </w:r>
      <w:r w:rsidR="004231AE" w:rsidRPr="000F10D3">
        <w:rPr>
          <w:rFonts w:hAnsi="ＭＳ 明朝" w:cs="ＭＳ明朝" w:hint="eastAsia"/>
          <w:szCs w:val="22"/>
        </w:rPr>
        <w:t>日から施行する。</w:t>
      </w:r>
    </w:p>
    <w:p w14:paraId="3350B728" w14:textId="7527F128" w:rsidR="001829FE" w:rsidRPr="000F10D3" w:rsidRDefault="001829FE" w:rsidP="001829FE">
      <w:pPr>
        <w:autoSpaceDE w:val="0"/>
        <w:autoSpaceDN w:val="0"/>
        <w:adjustRightInd w:val="0"/>
        <w:jc w:val="left"/>
        <w:rPr>
          <w:rFonts w:hAnsi="ＭＳ 明朝" w:cs="ＭＳ明朝"/>
          <w:szCs w:val="22"/>
        </w:rPr>
      </w:pPr>
      <w:r w:rsidRPr="000F10D3">
        <w:rPr>
          <w:rFonts w:hAnsi="ＭＳ 明朝" w:cs="ＭＳ明朝" w:hint="eastAsia"/>
          <w:szCs w:val="22"/>
        </w:rPr>
        <w:t xml:space="preserve">　　　付　則</w:t>
      </w:r>
    </w:p>
    <w:p w14:paraId="3A8F41C3" w14:textId="3352513D" w:rsidR="001829FE" w:rsidRPr="000F10D3" w:rsidRDefault="001829FE" w:rsidP="001829FE">
      <w:pPr>
        <w:autoSpaceDE w:val="0"/>
        <w:autoSpaceDN w:val="0"/>
        <w:adjustRightInd w:val="0"/>
        <w:jc w:val="left"/>
        <w:rPr>
          <w:rFonts w:hAnsi="ＭＳ 明朝" w:cs="ＭＳ明朝"/>
          <w:szCs w:val="22"/>
        </w:rPr>
      </w:pPr>
      <w:r w:rsidRPr="000F10D3">
        <w:rPr>
          <w:rFonts w:hAnsi="ＭＳ 明朝" w:cs="ＭＳ明朝" w:hint="eastAsia"/>
          <w:szCs w:val="22"/>
        </w:rPr>
        <w:t xml:space="preserve">　この告示は、令和</w:t>
      </w:r>
      <w:r w:rsidR="0032574B">
        <w:rPr>
          <w:rFonts w:hAnsi="ＭＳ 明朝" w:cs="ＭＳ明朝" w:hint="eastAsia"/>
          <w:szCs w:val="22"/>
        </w:rPr>
        <w:t>７</w:t>
      </w:r>
      <w:r w:rsidRPr="000F10D3">
        <w:rPr>
          <w:rFonts w:hAnsi="ＭＳ 明朝" w:cs="ＭＳ明朝" w:hint="eastAsia"/>
          <w:szCs w:val="22"/>
        </w:rPr>
        <w:t>年</w:t>
      </w:r>
      <w:r w:rsidR="0032574B">
        <w:rPr>
          <w:rFonts w:hAnsi="ＭＳ 明朝" w:cs="ＭＳ明朝" w:hint="eastAsia"/>
          <w:szCs w:val="22"/>
        </w:rPr>
        <w:t>１０</w:t>
      </w:r>
      <w:r w:rsidRPr="000F10D3">
        <w:rPr>
          <w:rFonts w:hAnsi="ＭＳ 明朝" w:cs="ＭＳ明朝" w:hint="eastAsia"/>
          <w:szCs w:val="22"/>
        </w:rPr>
        <w:t>月</w:t>
      </w:r>
      <w:r w:rsidR="0032574B">
        <w:rPr>
          <w:rFonts w:hAnsi="ＭＳ 明朝" w:cs="ＭＳ明朝" w:hint="eastAsia"/>
          <w:szCs w:val="22"/>
        </w:rPr>
        <w:t>１５</w:t>
      </w:r>
      <w:r w:rsidRPr="000F10D3">
        <w:rPr>
          <w:rFonts w:hAnsi="ＭＳ 明朝" w:cs="ＭＳ明朝" w:hint="eastAsia"/>
          <w:szCs w:val="22"/>
        </w:rPr>
        <w:t>日から施行する。</w:t>
      </w:r>
    </w:p>
    <w:p w14:paraId="296274FE" w14:textId="77777777" w:rsidR="00F42EAF" w:rsidRDefault="00F42EAF" w:rsidP="00723890">
      <w:pPr>
        <w:autoSpaceDE w:val="0"/>
        <w:autoSpaceDN w:val="0"/>
        <w:adjustRightInd w:val="0"/>
        <w:jc w:val="left"/>
        <w:rPr>
          <w:rFonts w:hAnsi="ＭＳ 明朝" w:cs="ＭＳ明朝"/>
          <w:szCs w:val="22"/>
        </w:rPr>
      </w:pPr>
    </w:p>
    <w:p w14:paraId="3FF91CDC" w14:textId="77777777" w:rsidR="00F42EAF" w:rsidRDefault="00F42EAF" w:rsidP="00723890">
      <w:pPr>
        <w:autoSpaceDE w:val="0"/>
        <w:autoSpaceDN w:val="0"/>
        <w:adjustRightInd w:val="0"/>
        <w:jc w:val="left"/>
        <w:rPr>
          <w:rFonts w:hAnsi="ＭＳ 明朝" w:cs="ＭＳ明朝"/>
          <w:szCs w:val="22"/>
        </w:rPr>
      </w:pPr>
    </w:p>
    <w:p w14:paraId="52373B11" w14:textId="77777777" w:rsidR="00F42EAF" w:rsidRDefault="00F42EAF" w:rsidP="00723890">
      <w:pPr>
        <w:autoSpaceDE w:val="0"/>
        <w:autoSpaceDN w:val="0"/>
        <w:adjustRightInd w:val="0"/>
        <w:jc w:val="left"/>
        <w:rPr>
          <w:rFonts w:hAnsi="ＭＳ 明朝" w:cs="ＭＳ明朝"/>
          <w:szCs w:val="22"/>
        </w:rPr>
      </w:pPr>
    </w:p>
    <w:p w14:paraId="15A6BEBC" w14:textId="77777777" w:rsidR="00F42EAF" w:rsidRDefault="00F42EAF" w:rsidP="00723890">
      <w:pPr>
        <w:autoSpaceDE w:val="0"/>
        <w:autoSpaceDN w:val="0"/>
        <w:adjustRightInd w:val="0"/>
        <w:jc w:val="left"/>
        <w:rPr>
          <w:rFonts w:hAnsi="ＭＳ 明朝" w:cs="ＭＳ明朝"/>
          <w:szCs w:val="22"/>
        </w:rPr>
      </w:pPr>
    </w:p>
    <w:p w14:paraId="67EF7BD9" w14:textId="77777777" w:rsidR="00F42EAF" w:rsidRDefault="00F42EAF" w:rsidP="00723890">
      <w:pPr>
        <w:autoSpaceDE w:val="0"/>
        <w:autoSpaceDN w:val="0"/>
        <w:adjustRightInd w:val="0"/>
        <w:jc w:val="left"/>
        <w:rPr>
          <w:rFonts w:hAnsi="ＭＳ 明朝" w:cs="ＭＳ明朝"/>
          <w:szCs w:val="22"/>
        </w:rPr>
      </w:pPr>
    </w:p>
    <w:p w14:paraId="66CAD5DE" w14:textId="77777777" w:rsidR="00F42EAF" w:rsidRDefault="00F42EAF" w:rsidP="00723890">
      <w:pPr>
        <w:autoSpaceDE w:val="0"/>
        <w:autoSpaceDN w:val="0"/>
        <w:adjustRightInd w:val="0"/>
        <w:jc w:val="left"/>
        <w:rPr>
          <w:rFonts w:hAnsi="ＭＳ 明朝" w:cs="ＭＳ明朝"/>
          <w:szCs w:val="22"/>
        </w:rPr>
      </w:pPr>
    </w:p>
    <w:p w14:paraId="34B0FABF" w14:textId="77777777" w:rsidR="00F42EAF" w:rsidRDefault="00F42EAF" w:rsidP="00723890">
      <w:pPr>
        <w:autoSpaceDE w:val="0"/>
        <w:autoSpaceDN w:val="0"/>
        <w:adjustRightInd w:val="0"/>
        <w:jc w:val="left"/>
        <w:rPr>
          <w:rFonts w:hAnsi="ＭＳ 明朝" w:cs="ＭＳ明朝"/>
          <w:szCs w:val="22"/>
        </w:rPr>
      </w:pPr>
    </w:p>
    <w:p w14:paraId="121047B1" w14:textId="0E7B8BDB" w:rsidR="00851FF2" w:rsidRPr="000F10D3" w:rsidRDefault="00CA4A2A" w:rsidP="00723890">
      <w:pPr>
        <w:autoSpaceDE w:val="0"/>
        <w:autoSpaceDN w:val="0"/>
        <w:adjustRightInd w:val="0"/>
        <w:jc w:val="left"/>
        <w:rPr>
          <w:rFonts w:hAnsi="ＭＳ 明朝" w:cs="ＭＳ明朝"/>
          <w:szCs w:val="22"/>
        </w:rPr>
      </w:pPr>
      <w:r w:rsidRPr="000F10D3">
        <w:rPr>
          <w:rFonts w:hAnsi="ＭＳ 明朝" w:cs="ＭＳ明朝" w:hint="eastAsia"/>
          <w:szCs w:val="22"/>
        </w:rPr>
        <w:lastRenderedPageBreak/>
        <w:t>別</w:t>
      </w:r>
      <w:r w:rsidR="00851FF2" w:rsidRPr="000F10D3">
        <w:rPr>
          <w:rFonts w:hAnsi="ＭＳ 明朝" w:cs="ＭＳ明朝" w:hint="eastAsia"/>
          <w:szCs w:val="22"/>
        </w:rPr>
        <w:t>表（第５条関係）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1"/>
        <w:gridCol w:w="1998"/>
        <w:gridCol w:w="2467"/>
        <w:gridCol w:w="2468"/>
      </w:tblGrid>
      <w:tr w:rsidR="000F10D3" w:rsidRPr="000F10D3" w14:paraId="2BCED8FB" w14:textId="77777777" w:rsidTr="003D5D53">
        <w:trPr>
          <w:trHeight w:val="482"/>
        </w:trPr>
        <w:tc>
          <w:tcPr>
            <w:tcW w:w="2281" w:type="dxa"/>
            <w:vMerge w:val="restart"/>
            <w:shd w:val="clear" w:color="auto" w:fill="auto"/>
            <w:vAlign w:val="center"/>
          </w:tcPr>
          <w:p w14:paraId="3F945872" w14:textId="77777777" w:rsidR="00842618" w:rsidRPr="000F10D3" w:rsidRDefault="00842618" w:rsidP="003D5D53">
            <w:pPr>
              <w:jc w:val="center"/>
              <w:rPr>
                <w:rFonts w:hAnsi="ＭＳ 明朝"/>
                <w:szCs w:val="22"/>
              </w:rPr>
            </w:pPr>
            <w:r w:rsidRPr="000F10D3">
              <w:rPr>
                <w:rFonts w:hAnsi="ＭＳ 明朝" w:hint="eastAsia"/>
                <w:szCs w:val="22"/>
              </w:rPr>
              <w:t>位置</w:t>
            </w:r>
          </w:p>
        </w:tc>
        <w:tc>
          <w:tcPr>
            <w:tcW w:w="1998" w:type="dxa"/>
            <w:vMerge w:val="restart"/>
            <w:shd w:val="clear" w:color="auto" w:fill="auto"/>
            <w:vAlign w:val="center"/>
          </w:tcPr>
          <w:p w14:paraId="3911ED8C" w14:textId="77777777" w:rsidR="00842618" w:rsidRPr="000F10D3" w:rsidRDefault="00842618" w:rsidP="003D5D53">
            <w:pPr>
              <w:jc w:val="center"/>
              <w:rPr>
                <w:rFonts w:hAnsi="ＭＳ 明朝"/>
                <w:szCs w:val="22"/>
              </w:rPr>
            </w:pPr>
            <w:r w:rsidRPr="000F10D3">
              <w:rPr>
                <w:rFonts w:hAnsi="ＭＳ 明朝" w:hint="eastAsia"/>
                <w:szCs w:val="22"/>
              </w:rPr>
              <w:t>規格</w:t>
            </w:r>
          </w:p>
          <w:p w14:paraId="7FD2EF6B" w14:textId="77777777" w:rsidR="00842618" w:rsidRPr="000F10D3" w:rsidRDefault="00842618" w:rsidP="003D5D53">
            <w:pPr>
              <w:jc w:val="center"/>
              <w:rPr>
                <w:rFonts w:hAnsi="ＭＳ 明朝"/>
                <w:szCs w:val="22"/>
              </w:rPr>
            </w:pPr>
            <w:r w:rsidRPr="000F10D3">
              <w:rPr>
                <w:rFonts w:hAnsi="ＭＳ 明朝" w:hint="eastAsia"/>
                <w:szCs w:val="22"/>
              </w:rPr>
              <w:t>（１面当たり）</w:t>
            </w:r>
          </w:p>
        </w:tc>
        <w:tc>
          <w:tcPr>
            <w:tcW w:w="4935" w:type="dxa"/>
            <w:gridSpan w:val="2"/>
            <w:shd w:val="clear" w:color="auto" w:fill="auto"/>
            <w:vAlign w:val="center"/>
          </w:tcPr>
          <w:p w14:paraId="5A37DAB9" w14:textId="5B036EAC" w:rsidR="00842618" w:rsidRPr="000F10D3" w:rsidRDefault="00842618" w:rsidP="003D5D53">
            <w:pPr>
              <w:jc w:val="center"/>
              <w:rPr>
                <w:rFonts w:hAnsi="ＭＳ 明朝"/>
                <w:szCs w:val="22"/>
              </w:rPr>
            </w:pPr>
            <w:r w:rsidRPr="000F10D3">
              <w:rPr>
                <w:rFonts w:hAnsi="ＭＳ 明朝" w:hint="eastAsia"/>
                <w:szCs w:val="22"/>
              </w:rPr>
              <w:t>基準掲載料（１車</w:t>
            </w:r>
            <w:r w:rsidR="00C10EFB" w:rsidRPr="000F10D3">
              <w:rPr>
                <w:rFonts w:hAnsi="ＭＳ 明朝" w:hint="eastAsia"/>
                <w:szCs w:val="22"/>
              </w:rPr>
              <w:t>両</w:t>
            </w:r>
            <w:r w:rsidRPr="000F10D3">
              <w:rPr>
                <w:rFonts w:hAnsi="ＭＳ 明朝" w:hint="eastAsia"/>
                <w:szCs w:val="22"/>
              </w:rPr>
              <w:t>当</w:t>
            </w:r>
            <w:r w:rsidR="0038754C" w:rsidRPr="000F10D3">
              <w:rPr>
                <w:rFonts w:hAnsi="ＭＳ 明朝" w:hint="eastAsia"/>
                <w:szCs w:val="22"/>
              </w:rPr>
              <w:t>た</w:t>
            </w:r>
            <w:r w:rsidRPr="000F10D3">
              <w:rPr>
                <w:rFonts w:hAnsi="ＭＳ 明朝" w:hint="eastAsia"/>
                <w:szCs w:val="22"/>
              </w:rPr>
              <w:t>り）</w:t>
            </w:r>
          </w:p>
        </w:tc>
      </w:tr>
      <w:tr w:rsidR="000F10D3" w:rsidRPr="000F10D3" w14:paraId="30FEB903" w14:textId="77777777" w:rsidTr="003D5D53">
        <w:trPr>
          <w:trHeight w:val="842"/>
        </w:trPr>
        <w:tc>
          <w:tcPr>
            <w:tcW w:w="2281" w:type="dxa"/>
            <w:vMerge/>
            <w:shd w:val="clear" w:color="auto" w:fill="auto"/>
            <w:vAlign w:val="center"/>
          </w:tcPr>
          <w:p w14:paraId="3966CCA2" w14:textId="77777777" w:rsidR="00842618" w:rsidRPr="000F10D3" w:rsidRDefault="00842618" w:rsidP="003D5D53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998" w:type="dxa"/>
            <w:vMerge/>
            <w:shd w:val="clear" w:color="auto" w:fill="auto"/>
            <w:vAlign w:val="center"/>
          </w:tcPr>
          <w:p w14:paraId="37C52637" w14:textId="77777777" w:rsidR="00842618" w:rsidRPr="000F10D3" w:rsidRDefault="00842618" w:rsidP="003D5D53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400AC9A6" w14:textId="4364245A" w:rsidR="00842618" w:rsidRPr="000F10D3" w:rsidRDefault="00842618" w:rsidP="003D5D53">
            <w:pPr>
              <w:jc w:val="center"/>
              <w:rPr>
                <w:rFonts w:hAnsi="ＭＳ 明朝"/>
                <w:szCs w:val="22"/>
              </w:rPr>
            </w:pPr>
            <w:r w:rsidRPr="000F10D3">
              <w:rPr>
                <w:rFonts w:hAnsi="ＭＳ 明朝" w:hint="eastAsia"/>
                <w:szCs w:val="22"/>
              </w:rPr>
              <w:t>年額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45E9AF81" w14:textId="73D360DE" w:rsidR="00842618" w:rsidRPr="000F10D3" w:rsidRDefault="00842618" w:rsidP="000F10D3">
            <w:pPr>
              <w:jc w:val="center"/>
              <w:rPr>
                <w:rFonts w:hAnsi="ＭＳ 明朝"/>
                <w:strike/>
                <w:szCs w:val="22"/>
              </w:rPr>
            </w:pPr>
            <w:r w:rsidRPr="000F10D3">
              <w:rPr>
                <w:rFonts w:hAnsi="ＭＳ 明朝" w:hint="eastAsia"/>
                <w:szCs w:val="22"/>
              </w:rPr>
              <w:t>月額</w:t>
            </w:r>
          </w:p>
        </w:tc>
      </w:tr>
      <w:tr w:rsidR="000F10D3" w:rsidRPr="000F10D3" w14:paraId="15C8ABFC" w14:textId="77777777" w:rsidTr="003D5D53">
        <w:trPr>
          <w:trHeight w:val="723"/>
        </w:trPr>
        <w:tc>
          <w:tcPr>
            <w:tcW w:w="2281" w:type="dxa"/>
            <w:shd w:val="clear" w:color="auto" w:fill="auto"/>
            <w:vAlign w:val="center"/>
          </w:tcPr>
          <w:p w14:paraId="370C7711" w14:textId="77777777" w:rsidR="00842618" w:rsidRPr="000F10D3" w:rsidRDefault="00842618" w:rsidP="003D5D53">
            <w:pPr>
              <w:jc w:val="center"/>
              <w:rPr>
                <w:rFonts w:hAnsi="ＭＳ 明朝"/>
                <w:szCs w:val="22"/>
              </w:rPr>
            </w:pPr>
            <w:r w:rsidRPr="000F10D3">
              <w:rPr>
                <w:rFonts w:hAnsi="ＭＳ 明朝" w:hint="eastAsia"/>
                <w:szCs w:val="22"/>
              </w:rPr>
              <w:t>車体両側面</w:t>
            </w:r>
          </w:p>
          <w:p w14:paraId="74408BE2" w14:textId="77777777" w:rsidR="00842618" w:rsidRPr="000F10D3" w:rsidRDefault="00842618" w:rsidP="003D5D53">
            <w:pPr>
              <w:jc w:val="center"/>
              <w:rPr>
                <w:rFonts w:hAnsi="ＭＳ 明朝"/>
                <w:szCs w:val="22"/>
              </w:rPr>
            </w:pPr>
            <w:r w:rsidRPr="000F10D3">
              <w:rPr>
                <w:rFonts w:hAnsi="ＭＳ 明朝" w:hint="eastAsia"/>
                <w:szCs w:val="22"/>
              </w:rPr>
              <w:t>（２面）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6B434C98" w14:textId="77777777" w:rsidR="00842618" w:rsidRPr="000F10D3" w:rsidRDefault="00842618" w:rsidP="003D5D53">
            <w:pPr>
              <w:rPr>
                <w:szCs w:val="22"/>
              </w:rPr>
            </w:pPr>
            <w:r w:rsidRPr="000F10D3">
              <w:rPr>
                <w:rFonts w:hint="eastAsia"/>
                <w:szCs w:val="22"/>
              </w:rPr>
              <w:t>縦50㎝×</w:t>
            </w:r>
          </w:p>
          <w:p w14:paraId="0FDE47DA" w14:textId="77777777" w:rsidR="00842618" w:rsidRPr="000F10D3" w:rsidRDefault="00842618" w:rsidP="003D5D53">
            <w:pPr>
              <w:rPr>
                <w:szCs w:val="22"/>
              </w:rPr>
            </w:pPr>
            <w:r w:rsidRPr="000F10D3">
              <w:rPr>
                <w:rFonts w:hint="eastAsia"/>
                <w:szCs w:val="22"/>
              </w:rPr>
              <w:t>横130㎝以内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5D772792" w14:textId="77777777" w:rsidR="00842618" w:rsidRPr="000F10D3" w:rsidRDefault="00842618" w:rsidP="003D5D53">
            <w:pPr>
              <w:jc w:val="right"/>
              <w:rPr>
                <w:rFonts w:hAnsi="ＭＳ 明朝"/>
                <w:szCs w:val="22"/>
              </w:rPr>
            </w:pPr>
            <w:r w:rsidRPr="000F10D3">
              <w:rPr>
                <w:rFonts w:hAnsi="ＭＳ 明朝" w:hint="eastAsia"/>
                <w:szCs w:val="22"/>
              </w:rPr>
              <w:t>１００，０００円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3F3600C7" w14:textId="77777777" w:rsidR="00842618" w:rsidRPr="000F10D3" w:rsidRDefault="00842618" w:rsidP="003D5D53">
            <w:pPr>
              <w:jc w:val="right"/>
              <w:rPr>
                <w:rFonts w:hAnsi="ＭＳ 明朝"/>
                <w:szCs w:val="22"/>
              </w:rPr>
            </w:pPr>
            <w:r w:rsidRPr="000F10D3">
              <w:rPr>
                <w:rFonts w:hAnsi="ＭＳ 明朝" w:hint="eastAsia"/>
                <w:szCs w:val="22"/>
              </w:rPr>
              <w:t>９，０００円</w:t>
            </w:r>
          </w:p>
        </w:tc>
      </w:tr>
      <w:tr w:rsidR="000F10D3" w:rsidRPr="000F10D3" w14:paraId="6BABDA3D" w14:textId="77777777" w:rsidTr="003D5D53">
        <w:trPr>
          <w:trHeight w:val="670"/>
        </w:trPr>
        <w:tc>
          <w:tcPr>
            <w:tcW w:w="2281" w:type="dxa"/>
            <w:shd w:val="clear" w:color="auto" w:fill="auto"/>
            <w:vAlign w:val="center"/>
          </w:tcPr>
          <w:p w14:paraId="4E7AA648" w14:textId="5785D4B1" w:rsidR="00842618" w:rsidRPr="000F10D3" w:rsidRDefault="00842618" w:rsidP="003D5D53">
            <w:pPr>
              <w:jc w:val="center"/>
              <w:rPr>
                <w:szCs w:val="22"/>
              </w:rPr>
            </w:pPr>
            <w:r w:rsidRPr="000F10D3">
              <w:rPr>
                <w:rFonts w:hint="eastAsia"/>
                <w:szCs w:val="22"/>
              </w:rPr>
              <w:t>車</w:t>
            </w:r>
            <w:r w:rsidR="0038754C" w:rsidRPr="000F10D3">
              <w:rPr>
                <w:rFonts w:hint="eastAsia"/>
                <w:szCs w:val="22"/>
              </w:rPr>
              <w:t>体</w:t>
            </w:r>
            <w:r w:rsidRPr="000F10D3">
              <w:rPr>
                <w:rFonts w:hint="eastAsia"/>
                <w:szCs w:val="22"/>
              </w:rPr>
              <w:t>両側面</w:t>
            </w:r>
          </w:p>
          <w:p w14:paraId="5249F9C9" w14:textId="77777777" w:rsidR="00842618" w:rsidRPr="000F10D3" w:rsidRDefault="00842618" w:rsidP="003D5D53">
            <w:pPr>
              <w:jc w:val="center"/>
              <w:rPr>
                <w:szCs w:val="22"/>
              </w:rPr>
            </w:pPr>
            <w:r w:rsidRPr="000F10D3">
              <w:rPr>
                <w:rFonts w:hint="eastAsia"/>
                <w:szCs w:val="22"/>
              </w:rPr>
              <w:t>(２面)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7B0087DB" w14:textId="77777777" w:rsidR="00842618" w:rsidRPr="000F10D3" w:rsidRDefault="00842618" w:rsidP="003D5D53">
            <w:pPr>
              <w:rPr>
                <w:szCs w:val="22"/>
              </w:rPr>
            </w:pPr>
            <w:r w:rsidRPr="000F10D3">
              <w:rPr>
                <w:rFonts w:hint="eastAsia"/>
                <w:szCs w:val="22"/>
              </w:rPr>
              <w:t>縦27㎝×</w:t>
            </w:r>
          </w:p>
          <w:p w14:paraId="5E68D5B7" w14:textId="77777777" w:rsidR="00842618" w:rsidRPr="000F10D3" w:rsidRDefault="00842618" w:rsidP="003D5D53">
            <w:pPr>
              <w:rPr>
                <w:szCs w:val="22"/>
              </w:rPr>
            </w:pPr>
            <w:r w:rsidRPr="000F10D3">
              <w:rPr>
                <w:rFonts w:hint="eastAsia"/>
                <w:szCs w:val="22"/>
              </w:rPr>
              <w:t>横130㎝以内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76DBC2BD" w14:textId="77777777" w:rsidR="00842618" w:rsidRPr="000F10D3" w:rsidRDefault="00842618" w:rsidP="003D5D53">
            <w:pPr>
              <w:jc w:val="right"/>
              <w:rPr>
                <w:rFonts w:hAnsi="ＭＳ 明朝"/>
                <w:szCs w:val="22"/>
              </w:rPr>
            </w:pPr>
            <w:r w:rsidRPr="000F10D3">
              <w:rPr>
                <w:rFonts w:hAnsi="ＭＳ 明朝" w:hint="eastAsia"/>
                <w:szCs w:val="22"/>
              </w:rPr>
              <w:t xml:space="preserve">　５０，０００円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67CAD720" w14:textId="77777777" w:rsidR="00842618" w:rsidRPr="000F10D3" w:rsidRDefault="00842618" w:rsidP="003D5D53">
            <w:pPr>
              <w:jc w:val="right"/>
              <w:rPr>
                <w:rFonts w:hAnsi="ＭＳ 明朝"/>
                <w:szCs w:val="22"/>
              </w:rPr>
            </w:pPr>
            <w:r w:rsidRPr="000F10D3">
              <w:rPr>
                <w:rFonts w:hAnsi="ＭＳ 明朝" w:hint="eastAsia"/>
                <w:szCs w:val="22"/>
              </w:rPr>
              <w:t>５，０００円</w:t>
            </w:r>
          </w:p>
        </w:tc>
      </w:tr>
      <w:tr w:rsidR="000F10D3" w:rsidRPr="000F10D3" w14:paraId="67C89387" w14:textId="77777777" w:rsidTr="003D5D53">
        <w:trPr>
          <w:trHeight w:val="828"/>
        </w:trPr>
        <w:tc>
          <w:tcPr>
            <w:tcW w:w="2281" w:type="dxa"/>
            <w:shd w:val="clear" w:color="auto" w:fill="auto"/>
            <w:vAlign w:val="center"/>
          </w:tcPr>
          <w:p w14:paraId="3AE03A6A" w14:textId="21CC6AEB" w:rsidR="00842618" w:rsidRPr="000F10D3" w:rsidRDefault="00842618" w:rsidP="003D5D53">
            <w:pPr>
              <w:jc w:val="center"/>
              <w:rPr>
                <w:szCs w:val="22"/>
              </w:rPr>
            </w:pPr>
            <w:r w:rsidRPr="000F10D3">
              <w:rPr>
                <w:rFonts w:hint="eastAsia"/>
                <w:szCs w:val="22"/>
              </w:rPr>
              <w:t>車</w:t>
            </w:r>
            <w:r w:rsidR="0038754C" w:rsidRPr="000F10D3">
              <w:rPr>
                <w:rFonts w:hint="eastAsia"/>
                <w:szCs w:val="22"/>
              </w:rPr>
              <w:t>体</w:t>
            </w:r>
            <w:r w:rsidRPr="000F10D3">
              <w:rPr>
                <w:rFonts w:hint="eastAsia"/>
                <w:szCs w:val="22"/>
              </w:rPr>
              <w:t>後面</w:t>
            </w:r>
          </w:p>
          <w:p w14:paraId="472DCFD8" w14:textId="77777777" w:rsidR="00842618" w:rsidRPr="000F10D3" w:rsidRDefault="00842618" w:rsidP="003D5D53">
            <w:pPr>
              <w:jc w:val="center"/>
              <w:rPr>
                <w:szCs w:val="22"/>
              </w:rPr>
            </w:pPr>
            <w:r w:rsidRPr="000F10D3">
              <w:rPr>
                <w:rFonts w:hint="eastAsia"/>
                <w:szCs w:val="22"/>
              </w:rPr>
              <w:t>(１面)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438B7B6B" w14:textId="77777777" w:rsidR="00842618" w:rsidRPr="000F10D3" w:rsidRDefault="00842618" w:rsidP="003D5D53">
            <w:pPr>
              <w:rPr>
                <w:szCs w:val="22"/>
              </w:rPr>
            </w:pPr>
            <w:r w:rsidRPr="000F10D3">
              <w:rPr>
                <w:rFonts w:hint="eastAsia"/>
                <w:szCs w:val="22"/>
              </w:rPr>
              <w:t>縦24㎝×</w:t>
            </w:r>
          </w:p>
          <w:p w14:paraId="590A8B91" w14:textId="77777777" w:rsidR="00842618" w:rsidRPr="000F10D3" w:rsidRDefault="00842618" w:rsidP="003D5D53">
            <w:pPr>
              <w:rPr>
                <w:szCs w:val="22"/>
              </w:rPr>
            </w:pPr>
            <w:r w:rsidRPr="000F10D3">
              <w:rPr>
                <w:rFonts w:hint="eastAsia"/>
                <w:szCs w:val="22"/>
              </w:rPr>
              <w:t>横130㎝以内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04990F66" w14:textId="77777777" w:rsidR="00842618" w:rsidRPr="000F10D3" w:rsidRDefault="00842618" w:rsidP="003D5D53">
            <w:pPr>
              <w:jc w:val="right"/>
              <w:rPr>
                <w:rFonts w:hAnsi="ＭＳ 明朝"/>
                <w:szCs w:val="22"/>
              </w:rPr>
            </w:pPr>
            <w:r w:rsidRPr="000F10D3">
              <w:rPr>
                <w:rFonts w:hAnsi="ＭＳ 明朝" w:hint="eastAsia"/>
                <w:szCs w:val="22"/>
              </w:rPr>
              <w:t>２５，０００円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7EF067BC" w14:textId="77777777" w:rsidR="00842618" w:rsidRPr="000F10D3" w:rsidRDefault="00842618" w:rsidP="003D5D53">
            <w:pPr>
              <w:jc w:val="right"/>
              <w:rPr>
                <w:rFonts w:hAnsi="ＭＳ 明朝"/>
                <w:szCs w:val="22"/>
              </w:rPr>
            </w:pPr>
            <w:r w:rsidRPr="000F10D3">
              <w:rPr>
                <w:rFonts w:hAnsi="ＭＳ 明朝" w:hint="eastAsia"/>
                <w:szCs w:val="22"/>
              </w:rPr>
              <w:t>２，５００円</w:t>
            </w:r>
          </w:p>
        </w:tc>
      </w:tr>
    </w:tbl>
    <w:p w14:paraId="02BFE97C" w14:textId="77777777" w:rsidR="00842618" w:rsidRPr="000F10D3" w:rsidRDefault="00842618" w:rsidP="00842618">
      <w:pPr>
        <w:ind w:firstLineChars="100" w:firstLine="234"/>
        <w:rPr>
          <w:rFonts w:hAnsi="ＭＳ 明朝"/>
          <w:szCs w:val="22"/>
        </w:rPr>
      </w:pPr>
      <w:r w:rsidRPr="000F10D3">
        <w:rPr>
          <w:rFonts w:hAnsi="ＭＳ 明朝" w:hint="eastAsia"/>
          <w:szCs w:val="22"/>
        </w:rPr>
        <w:t>注</w:t>
      </w:r>
    </w:p>
    <w:p w14:paraId="176CD94B" w14:textId="77777777" w:rsidR="00842618" w:rsidRPr="000F10D3" w:rsidRDefault="00842618" w:rsidP="00842618">
      <w:pPr>
        <w:ind w:firstLineChars="200" w:firstLine="468"/>
        <w:rPr>
          <w:rFonts w:hAnsi="ＭＳ 明朝"/>
          <w:szCs w:val="22"/>
        </w:rPr>
      </w:pPr>
      <w:r w:rsidRPr="000F10D3">
        <w:rPr>
          <w:rFonts w:hAnsi="ＭＳ 明朝" w:hint="eastAsia"/>
          <w:szCs w:val="22"/>
        </w:rPr>
        <w:t>１　広告の掲載は、走行中でも剥がれ落ちない程度の磁力を有するマグネットシー</w:t>
      </w:r>
    </w:p>
    <w:p w14:paraId="45D8E246" w14:textId="77777777" w:rsidR="00842618" w:rsidRPr="000F10D3" w:rsidRDefault="00842618" w:rsidP="00842618">
      <w:pPr>
        <w:rPr>
          <w:rFonts w:hAnsi="ＭＳ 明朝"/>
          <w:szCs w:val="22"/>
        </w:rPr>
      </w:pPr>
      <w:r w:rsidRPr="000F10D3">
        <w:rPr>
          <w:rFonts w:hAnsi="ＭＳ 明朝" w:hint="eastAsia"/>
          <w:szCs w:val="22"/>
        </w:rPr>
        <w:t xml:space="preserve">　　　トの貼付によるものであること。</w:t>
      </w:r>
    </w:p>
    <w:p w14:paraId="2C6D619C" w14:textId="77777777" w:rsidR="00842618" w:rsidRPr="000F10D3" w:rsidRDefault="00842618" w:rsidP="00842618">
      <w:pPr>
        <w:rPr>
          <w:rFonts w:hAnsi="ＭＳ 明朝"/>
          <w:szCs w:val="22"/>
        </w:rPr>
      </w:pPr>
      <w:r w:rsidRPr="000F10D3">
        <w:rPr>
          <w:rFonts w:hAnsi="ＭＳ 明朝" w:hint="eastAsia"/>
          <w:szCs w:val="22"/>
        </w:rPr>
        <w:t xml:space="preserve">　　２　発光、蛍光及び反射効果のない材料を使用すること。</w:t>
      </w:r>
    </w:p>
    <w:p w14:paraId="1E628A56" w14:textId="77777777" w:rsidR="00A35E8D" w:rsidRPr="000F10D3" w:rsidRDefault="00A35E8D" w:rsidP="00851FF2">
      <w:pPr>
        <w:rPr>
          <w:rFonts w:hAnsi="ＭＳ 明朝"/>
          <w:szCs w:val="22"/>
        </w:rPr>
      </w:pPr>
    </w:p>
    <w:p w14:paraId="11FEBA99" w14:textId="52E9ED19" w:rsidR="00851FF2" w:rsidRPr="000F10D3" w:rsidRDefault="00851FF2" w:rsidP="00842618">
      <w:pPr>
        <w:rPr>
          <w:rFonts w:hAnsi="ＭＳ 明朝"/>
          <w:szCs w:val="22"/>
        </w:rPr>
      </w:pPr>
      <w:r w:rsidRPr="000F10D3">
        <w:rPr>
          <w:rFonts w:hAnsi="ＭＳ 明朝"/>
          <w:szCs w:val="22"/>
        </w:rPr>
        <w:br w:type="page"/>
      </w:r>
    </w:p>
    <w:p w14:paraId="5CCDF569" w14:textId="77777777" w:rsidR="00842618" w:rsidRPr="000F10D3" w:rsidRDefault="00842618" w:rsidP="00842618">
      <w:pPr>
        <w:rPr>
          <w:rFonts w:hAnsi="ＭＳ 明朝" w:cs="ＭＳ明朝"/>
          <w:szCs w:val="22"/>
        </w:rPr>
      </w:pPr>
      <w:r w:rsidRPr="000F10D3">
        <w:rPr>
          <w:rFonts w:hAnsi="ＭＳ 明朝" w:cs="ＭＳ明朝" w:hint="eastAsia"/>
          <w:szCs w:val="22"/>
        </w:rPr>
        <w:lastRenderedPageBreak/>
        <w:t>様式第１号（第８条関係）</w:t>
      </w:r>
    </w:p>
    <w:p w14:paraId="644C9A5A" w14:textId="3B5399C2" w:rsidR="00842618" w:rsidRPr="000F10D3" w:rsidRDefault="00842618" w:rsidP="00842618">
      <w:pPr>
        <w:jc w:val="center"/>
        <w:rPr>
          <w:rFonts w:hAnsi="ＭＳ 明朝" w:cs="ＭＳ明朝"/>
          <w:szCs w:val="22"/>
        </w:rPr>
      </w:pPr>
      <w:r w:rsidRPr="000F10D3">
        <w:rPr>
          <w:rFonts w:hAnsi="ＭＳ 明朝" w:cs="ＭＳ明朝" w:hint="eastAsia"/>
          <w:szCs w:val="22"/>
        </w:rPr>
        <w:t>結城市</w:t>
      </w:r>
      <w:r w:rsidR="0038754C" w:rsidRPr="000F10D3">
        <w:rPr>
          <w:rFonts w:hAnsi="ＭＳ 明朝" w:cs="ＭＳ明朝" w:hint="eastAsia"/>
          <w:szCs w:val="22"/>
        </w:rPr>
        <w:t>市内</w:t>
      </w:r>
      <w:r w:rsidRPr="000F10D3">
        <w:rPr>
          <w:rFonts w:hAnsi="ＭＳ 明朝" w:cs="ＭＳ明朝" w:hint="eastAsia"/>
          <w:szCs w:val="22"/>
        </w:rPr>
        <w:t>巡回バス車体広告掲載申込書</w:t>
      </w:r>
    </w:p>
    <w:p w14:paraId="69CA6D66" w14:textId="77777777" w:rsidR="00842618" w:rsidRPr="000F10D3" w:rsidRDefault="00842618" w:rsidP="00842618">
      <w:pPr>
        <w:jc w:val="center"/>
        <w:rPr>
          <w:rFonts w:hAnsi="ＭＳ 明朝" w:cs="ＭＳ明朝"/>
          <w:szCs w:val="22"/>
        </w:rPr>
      </w:pPr>
    </w:p>
    <w:p w14:paraId="15D3C1D1" w14:textId="77777777" w:rsidR="00842618" w:rsidRPr="000F10D3" w:rsidRDefault="00842618" w:rsidP="00842618">
      <w:pPr>
        <w:jc w:val="right"/>
        <w:rPr>
          <w:rFonts w:hAnsi="ＭＳ 明朝"/>
          <w:szCs w:val="22"/>
        </w:rPr>
      </w:pPr>
      <w:r w:rsidRPr="000F10D3">
        <w:rPr>
          <w:rFonts w:hAnsi="ＭＳ 明朝" w:hint="eastAsia"/>
          <w:szCs w:val="22"/>
        </w:rPr>
        <w:t xml:space="preserve">　　年　　月　　日</w:t>
      </w:r>
    </w:p>
    <w:p w14:paraId="77BF27A5" w14:textId="77777777" w:rsidR="00842618" w:rsidRPr="000F10D3" w:rsidRDefault="00842618" w:rsidP="00842618">
      <w:pPr>
        <w:rPr>
          <w:rFonts w:hAnsi="ＭＳ 明朝"/>
          <w:szCs w:val="22"/>
        </w:rPr>
      </w:pPr>
    </w:p>
    <w:p w14:paraId="7B60D209" w14:textId="77777777" w:rsidR="00842618" w:rsidRPr="000F10D3" w:rsidRDefault="00842618" w:rsidP="00842618">
      <w:pPr>
        <w:ind w:firstLineChars="100" w:firstLine="234"/>
        <w:rPr>
          <w:rFonts w:hAnsi="ＭＳ 明朝"/>
          <w:szCs w:val="22"/>
        </w:rPr>
      </w:pPr>
      <w:r w:rsidRPr="000F10D3">
        <w:rPr>
          <w:rFonts w:hAnsi="ＭＳ 明朝" w:hint="eastAsia"/>
          <w:szCs w:val="22"/>
        </w:rPr>
        <w:t>結城市長　様</w:t>
      </w:r>
    </w:p>
    <w:p w14:paraId="4C668F17" w14:textId="77777777" w:rsidR="00842618" w:rsidRPr="000F10D3" w:rsidRDefault="00842618" w:rsidP="00842618">
      <w:pPr>
        <w:rPr>
          <w:rFonts w:hAnsi="ＭＳ 明朝"/>
          <w:szCs w:val="22"/>
        </w:rPr>
      </w:pPr>
    </w:p>
    <w:p w14:paraId="158C4DE2" w14:textId="77777777" w:rsidR="00842618" w:rsidRPr="000F10D3" w:rsidRDefault="00842618" w:rsidP="00842618">
      <w:pPr>
        <w:rPr>
          <w:rFonts w:hAnsi="ＭＳ 明朝" w:cs="ＭＳ明朝"/>
          <w:szCs w:val="22"/>
        </w:rPr>
      </w:pPr>
      <w:r w:rsidRPr="000F10D3">
        <w:rPr>
          <w:rFonts w:hAnsi="ＭＳ 明朝" w:hint="eastAsia"/>
          <w:szCs w:val="22"/>
        </w:rPr>
        <w:t xml:space="preserve">　結城市市内巡回バス車体広告取扱要項を遵守の上、次のとおり</w:t>
      </w:r>
      <w:r w:rsidRPr="000F10D3">
        <w:rPr>
          <w:rFonts w:hAnsi="ＭＳ 明朝" w:cs="ＭＳ明朝" w:hint="eastAsia"/>
          <w:szCs w:val="22"/>
        </w:rPr>
        <w:t>申し込みます。</w:t>
      </w:r>
    </w:p>
    <w:tbl>
      <w:tblPr>
        <w:tblW w:w="0" w:type="auto"/>
        <w:tblInd w:w="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5"/>
        <w:gridCol w:w="2695"/>
        <w:gridCol w:w="5722"/>
      </w:tblGrid>
      <w:tr w:rsidR="000F10D3" w:rsidRPr="000F10D3" w14:paraId="259FA125" w14:textId="77777777" w:rsidTr="003D5D53">
        <w:trPr>
          <w:trHeight w:val="794"/>
        </w:trPr>
        <w:tc>
          <w:tcPr>
            <w:tcW w:w="585" w:type="dxa"/>
            <w:vMerge w:val="restart"/>
            <w:shd w:val="clear" w:color="auto" w:fill="auto"/>
            <w:vAlign w:val="center"/>
          </w:tcPr>
          <w:p w14:paraId="69AD6485" w14:textId="77777777" w:rsidR="00842618" w:rsidRPr="000F10D3" w:rsidRDefault="00842618" w:rsidP="003D5D53">
            <w:pPr>
              <w:jc w:val="center"/>
              <w:rPr>
                <w:rFonts w:hAnsi="ＭＳ 明朝"/>
                <w:szCs w:val="22"/>
              </w:rPr>
            </w:pPr>
            <w:r w:rsidRPr="000F10D3">
              <w:rPr>
                <w:rFonts w:hAnsi="ＭＳ 明朝" w:hint="eastAsia"/>
                <w:szCs w:val="22"/>
              </w:rPr>
              <w:t>広告掲載申込者</w:t>
            </w:r>
          </w:p>
        </w:tc>
        <w:tc>
          <w:tcPr>
            <w:tcW w:w="2695" w:type="dxa"/>
            <w:shd w:val="clear" w:color="auto" w:fill="auto"/>
            <w:vAlign w:val="center"/>
          </w:tcPr>
          <w:p w14:paraId="3BF61FAD" w14:textId="77777777" w:rsidR="00842618" w:rsidRPr="000F10D3" w:rsidRDefault="00842618" w:rsidP="003D5D53">
            <w:pPr>
              <w:ind w:leftChars="150" w:left="351" w:rightChars="150" w:right="351"/>
              <w:jc w:val="distribute"/>
              <w:rPr>
                <w:rFonts w:hAnsi="ＭＳ 明朝"/>
                <w:szCs w:val="22"/>
              </w:rPr>
            </w:pPr>
            <w:r w:rsidRPr="000F10D3">
              <w:rPr>
                <w:rFonts w:hAnsi="ＭＳ 明朝" w:hint="eastAsia"/>
                <w:szCs w:val="22"/>
              </w:rPr>
              <w:t>住所（所在地）</w:t>
            </w:r>
          </w:p>
        </w:tc>
        <w:tc>
          <w:tcPr>
            <w:tcW w:w="57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2A161F" w14:textId="77777777" w:rsidR="00842618" w:rsidRPr="000F10D3" w:rsidRDefault="00842618" w:rsidP="003D5D53">
            <w:pPr>
              <w:jc w:val="center"/>
              <w:rPr>
                <w:rFonts w:hAnsi="ＭＳ 明朝"/>
                <w:szCs w:val="22"/>
              </w:rPr>
            </w:pPr>
          </w:p>
        </w:tc>
      </w:tr>
      <w:tr w:rsidR="000F10D3" w:rsidRPr="000F10D3" w14:paraId="17594F28" w14:textId="77777777" w:rsidTr="003D5D53">
        <w:trPr>
          <w:trHeight w:val="794"/>
        </w:trPr>
        <w:tc>
          <w:tcPr>
            <w:tcW w:w="585" w:type="dxa"/>
            <w:vMerge/>
            <w:shd w:val="clear" w:color="auto" w:fill="auto"/>
          </w:tcPr>
          <w:p w14:paraId="77F5C1E9" w14:textId="77777777" w:rsidR="00842618" w:rsidRPr="000F10D3" w:rsidRDefault="00842618" w:rsidP="003D5D53">
            <w:pPr>
              <w:rPr>
                <w:rFonts w:hAnsi="ＭＳ 明朝"/>
                <w:szCs w:val="22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14:paraId="2A1CEDB3" w14:textId="77777777" w:rsidR="00842618" w:rsidRPr="000F10D3" w:rsidRDefault="00842618" w:rsidP="003D5D53">
            <w:pPr>
              <w:ind w:leftChars="150" w:left="351" w:rightChars="150" w:right="351"/>
              <w:jc w:val="distribute"/>
              <w:rPr>
                <w:rFonts w:hAnsi="ＭＳ 明朝"/>
                <w:szCs w:val="22"/>
              </w:rPr>
            </w:pPr>
            <w:r w:rsidRPr="000F10D3">
              <w:rPr>
                <w:rFonts w:hAnsi="ＭＳ 明朝" w:hint="eastAsia"/>
                <w:szCs w:val="22"/>
              </w:rPr>
              <w:t>氏名（名称）</w:t>
            </w:r>
          </w:p>
        </w:tc>
        <w:tc>
          <w:tcPr>
            <w:tcW w:w="57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D7AECA" w14:textId="77777777" w:rsidR="00842618" w:rsidRPr="000F10D3" w:rsidRDefault="00842618" w:rsidP="003D5D53">
            <w:pPr>
              <w:jc w:val="center"/>
              <w:rPr>
                <w:rFonts w:hAnsi="ＭＳ 明朝"/>
                <w:szCs w:val="22"/>
              </w:rPr>
            </w:pPr>
          </w:p>
        </w:tc>
      </w:tr>
      <w:tr w:rsidR="000F10D3" w:rsidRPr="000F10D3" w14:paraId="2448AC6C" w14:textId="77777777" w:rsidTr="003D5D53">
        <w:trPr>
          <w:trHeight w:val="794"/>
        </w:trPr>
        <w:tc>
          <w:tcPr>
            <w:tcW w:w="585" w:type="dxa"/>
            <w:vMerge/>
            <w:shd w:val="clear" w:color="auto" w:fill="auto"/>
          </w:tcPr>
          <w:p w14:paraId="583E67DA" w14:textId="77777777" w:rsidR="00842618" w:rsidRPr="000F10D3" w:rsidRDefault="00842618" w:rsidP="003D5D53">
            <w:pPr>
              <w:rPr>
                <w:rFonts w:hAnsi="ＭＳ 明朝"/>
                <w:szCs w:val="22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14:paraId="6D230A7B" w14:textId="77777777" w:rsidR="00842618" w:rsidRPr="000F10D3" w:rsidRDefault="00842618" w:rsidP="003D5D53">
            <w:pPr>
              <w:ind w:leftChars="150" w:left="351" w:rightChars="150" w:right="351"/>
              <w:jc w:val="distribute"/>
              <w:rPr>
                <w:rFonts w:hAnsi="ＭＳ 明朝"/>
                <w:szCs w:val="22"/>
              </w:rPr>
            </w:pPr>
            <w:r w:rsidRPr="000F10D3">
              <w:rPr>
                <w:rFonts w:hAnsi="ＭＳ 明朝" w:hint="eastAsia"/>
                <w:szCs w:val="22"/>
              </w:rPr>
              <w:t>代表者職氏名</w:t>
            </w:r>
          </w:p>
        </w:tc>
        <w:tc>
          <w:tcPr>
            <w:tcW w:w="57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560D49" w14:textId="77777777" w:rsidR="00842618" w:rsidRPr="000F10D3" w:rsidRDefault="00842618" w:rsidP="003D5D53">
            <w:pPr>
              <w:jc w:val="center"/>
              <w:rPr>
                <w:rFonts w:hAnsi="ＭＳ 明朝"/>
                <w:strike/>
                <w:szCs w:val="22"/>
              </w:rPr>
            </w:pPr>
          </w:p>
        </w:tc>
      </w:tr>
      <w:tr w:rsidR="000F10D3" w:rsidRPr="000F10D3" w14:paraId="597AE738" w14:textId="77777777" w:rsidTr="003D5D53">
        <w:trPr>
          <w:trHeight w:val="824"/>
        </w:trPr>
        <w:tc>
          <w:tcPr>
            <w:tcW w:w="585" w:type="dxa"/>
            <w:vMerge/>
            <w:shd w:val="clear" w:color="auto" w:fill="auto"/>
          </w:tcPr>
          <w:p w14:paraId="130B6B4D" w14:textId="77777777" w:rsidR="00842618" w:rsidRPr="000F10D3" w:rsidRDefault="00842618" w:rsidP="003D5D53">
            <w:pPr>
              <w:rPr>
                <w:rFonts w:hAnsi="ＭＳ 明朝"/>
                <w:szCs w:val="22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14:paraId="38202810" w14:textId="77777777" w:rsidR="00842618" w:rsidRPr="000F10D3" w:rsidRDefault="00842618" w:rsidP="003D5D53">
            <w:pPr>
              <w:ind w:leftChars="150" w:left="351" w:rightChars="150" w:right="351"/>
              <w:jc w:val="distribute"/>
              <w:rPr>
                <w:rFonts w:hAnsi="ＭＳ 明朝"/>
                <w:szCs w:val="22"/>
              </w:rPr>
            </w:pPr>
            <w:r w:rsidRPr="000F10D3">
              <w:rPr>
                <w:rFonts w:hAnsi="ＭＳ 明朝" w:hint="eastAsia"/>
                <w:szCs w:val="22"/>
              </w:rPr>
              <w:t>担当者氏名</w:t>
            </w:r>
          </w:p>
        </w:tc>
        <w:tc>
          <w:tcPr>
            <w:tcW w:w="57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ADC567" w14:textId="77777777" w:rsidR="00842618" w:rsidRPr="000F10D3" w:rsidRDefault="00842618" w:rsidP="003D5D53">
            <w:pPr>
              <w:jc w:val="center"/>
              <w:rPr>
                <w:rFonts w:hAnsi="ＭＳ 明朝"/>
                <w:szCs w:val="22"/>
              </w:rPr>
            </w:pPr>
          </w:p>
        </w:tc>
      </w:tr>
      <w:tr w:rsidR="000F10D3" w:rsidRPr="000F10D3" w14:paraId="2F62977E" w14:textId="77777777" w:rsidTr="003D5D53">
        <w:trPr>
          <w:trHeight w:val="836"/>
        </w:trPr>
        <w:tc>
          <w:tcPr>
            <w:tcW w:w="585" w:type="dxa"/>
            <w:vMerge/>
            <w:shd w:val="clear" w:color="auto" w:fill="auto"/>
          </w:tcPr>
          <w:p w14:paraId="5B053146" w14:textId="77777777" w:rsidR="00842618" w:rsidRPr="000F10D3" w:rsidRDefault="00842618" w:rsidP="003D5D53">
            <w:pPr>
              <w:rPr>
                <w:rFonts w:hAnsi="ＭＳ 明朝"/>
                <w:szCs w:val="22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14:paraId="714033C7" w14:textId="77777777" w:rsidR="00842618" w:rsidRPr="000F10D3" w:rsidRDefault="00842618" w:rsidP="003D5D53">
            <w:pPr>
              <w:ind w:leftChars="150" w:left="351" w:rightChars="150" w:right="351"/>
              <w:jc w:val="distribute"/>
              <w:rPr>
                <w:rFonts w:hAnsi="ＭＳ 明朝"/>
                <w:szCs w:val="22"/>
              </w:rPr>
            </w:pPr>
            <w:r w:rsidRPr="000F10D3">
              <w:rPr>
                <w:rFonts w:hAnsi="ＭＳ 明朝" w:hint="eastAsia"/>
                <w:szCs w:val="22"/>
              </w:rPr>
              <w:t>電話番号</w:t>
            </w:r>
          </w:p>
        </w:tc>
        <w:tc>
          <w:tcPr>
            <w:tcW w:w="57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0F41F8" w14:textId="77777777" w:rsidR="00842618" w:rsidRPr="000F10D3" w:rsidRDefault="00842618" w:rsidP="003D5D53">
            <w:pPr>
              <w:jc w:val="center"/>
              <w:rPr>
                <w:rFonts w:hAnsi="ＭＳ 明朝"/>
                <w:szCs w:val="22"/>
              </w:rPr>
            </w:pPr>
          </w:p>
        </w:tc>
      </w:tr>
      <w:tr w:rsidR="000F10D3" w:rsidRPr="000F10D3" w14:paraId="38D2BA32" w14:textId="77777777" w:rsidTr="003D5D53">
        <w:trPr>
          <w:trHeight w:val="834"/>
        </w:trPr>
        <w:tc>
          <w:tcPr>
            <w:tcW w:w="585" w:type="dxa"/>
            <w:vMerge/>
            <w:shd w:val="clear" w:color="auto" w:fill="auto"/>
          </w:tcPr>
          <w:p w14:paraId="745A92CA" w14:textId="77777777" w:rsidR="00842618" w:rsidRPr="000F10D3" w:rsidRDefault="00842618" w:rsidP="003D5D53">
            <w:pPr>
              <w:rPr>
                <w:rFonts w:hAnsi="ＭＳ 明朝"/>
                <w:szCs w:val="22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14:paraId="51BE3D4D" w14:textId="77777777" w:rsidR="00842618" w:rsidRPr="000F10D3" w:rsidRDefault="00842618" w:rsidP="003D5D53">
            <w:pPr>
              <w:ind w:leftChars="150" w:left="351" w:rightChars="150" w:right="351"/>
              <w:jc w:val="distribute"/>
              <w:rPr>
                <w:rFonts w:hAnsi="ＭＳ 明朝"/>
                <w:szCs w:val="22"/>
              </w:rPr>
            </w:pPr>
            <w:r w:rsidRPr="000F10D3">
              <w:rPr>
                <w:rFonts w:hAnsi="ＭＳ 明朝" w:hint="eastAsia"/>
                <w:szCs w:val="22"/>
              </w:rPr>
              <w:t>FAX番号</w:t>
            </w:r>
          </w:p>
        </w:tc>
        <w:tc>
          <w:tcPr>
            <w:tcW w:w="57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429ECC" w14:textId="77777777" w:rsidR="00842618" w:rsidRPr="000F10D3" w:rsidRDefault="00842618" w:rsidP="003D5D53">
            <w:pPr>
              <w:jc w:val="center"/>
              <w:rPr>
                <w:rFonts w:hAnsi="ＭＳ 明朝"/>
                <w:szCs w:val="22"/>
              </w:rPr>
            </w:pPr>
          </w:p>
        </w:tc>
      </w:tr>
      <w:tr w:rsidR="000F10D3" w:rsidRPr="000F10D3" w14:paraId="219FCB31" w14:textId="77777777" w:rsidTr="003D5D53">
        <w:trPr>
          <w:trHeight w:val="846"/>
        </w:trPr>
        <w:tc>
          <w:tcPr>
            <w:tcW w:w="585" w:type="dxa"/>
            <w:vMerge/>
            <w:shd w:val="clear" w:color="auto" w:fill="auto"/>
          </w:tcPr>
          <w:p w14:paraId="073DF1F3" w14:textId="77777777" w:rsidR="00842618" w:rsidRPr="000F10D3" w:rsidRDefault="00842618" w:rsidP="003D5D53">
            <w:pPr>
              <w:rPr>
                <w:rFonts w:hAnsi="ＭＳ 明朝"/>
                <w:szCs w:val="22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14:paraId="6E77AC53" w14:textId="77777777" w:rsidR="00842618" w:rsidRPr="000F10D3" w:rsidRDefault="00842618" w:rsidP="003D5D53">
            <w:pPr>
              <w:ind w:leftChars="150" w:left="351" w:rightChars="150" w:right="351"/>
              <w:jc w:val="distribute"/>
              <w:rPr>
                <w:rFonts w:hAnsi="ＭＳ 明朝"/>
                <w:szCs w:val="22"/>
              </w:rPr>
            </w:pPr>
            <w:r w:rsidRPr="000F10D3">
              <w:rPr>
                <w:rFonts w:hAnsi="ＭＳ 明朝" w:hint="eastAsia"/>
                <w:szCs w:val="22"/>
              </w:rPr>
              <w:t>業種</w:t>
            </w:r>
          </w:p>
        </w:tc>
        <w:tc>
          <w:tcPr>
            <w:tcW w:w="57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1ADD13" w14:textId="77777777" w:rsidR="00842618" w:rsidRPr="000F10D3" w:rsidRDefault="00842618" w:rsidP="003D5D53">
            <w:pPr>
              <w:jc w:val="center"/>
              <w:rPr>
                <w:rFonts w:hAnsi="ＭＳ 明朝"/>
                <w:szCs w:val="22"/>
              </w:rPr>
            </w:pPr>
          </w:p>
        </w:tc>
      </w:tr>
      <w:tr w:rsidR="000F10D3" w:rsidRPr="000F10D3" w14:paraId="0ECE2090" w14:textId="77777777" w:rsidTr="003D5D53">
        <w:trPr>
          <w:trHeight w:val="885"/>
        </w:trPr>
        <w:tc>
          <w:tcPr>
            <w:tcW w:w="3280" w:type="dxa"/>
            <w:gridSpan w:val="2"/>
            <w:shd w:val="clear" w:color="auto" w:fill="auto"/>
            <w:vAlign w:val="center"/>
          </w:tcPr>
          <w:p w14:paraId="0A42CD81" w14:textId="77777777" w:rsidR="00842618" w:rsidRPr="000F10D3" w:rsidRDefault="00842618" w:rsidP="003D5D53">
            <w:pPr>
              <w:ind w:rightChars="150" w:right="351" w:firstLineChars="150" w:firstLine="351"/>
              <w:rPr>
                <w:rFonts w:hAnsi="ＭＳ 明朝"/>
                <w:szCs w:val="22"/>
              </w:rPr>
            </w:pPr>
            <w:r w:rsidRPr="000F10D3">
              <w:rPr>
                <w:rFonts w:hAnsi="ＭＳ 明朝" w:hint="eastAsia"/>
                <w:szCs w:val="22"/>
              </w:rPr>
              <w:t>掲　　載　　位　　置</w:t>
            </w:r>
          </w:p>
        </w:tc>
        <w:tc>
          <w:tcPr>
            <w:tcW w:w="57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D2804A" w14:textId="77777777" w:rsidR="00842618" w:rsidRPr="000F10D3" w:rsidRDefault="00842618" w:rsidP="003D5D53">
            <w:pPr>
              <w:pStyle w:val="af5"/>
              <w:numPr>
                <w:ilvl w:val="0"/>
                <w:numId w:val="1"/>
              </w:numPr>
              <w:ind w:leftChars="0"/>
              <w:jc w:val="center"/>
              <w:rPr>
                <w:rFonts w:hAnsi="ＭＳ 明朝"/>
                <w:szCs w:val="22"/>
              </w:rPr>
            </w:pPr>
            <w:r w:rsidRPr="000F10D3">
              <w:rPr>
                <w:rFonts w:hAnsi="ＭＳ 明朝" w:hint="eastAsia"/>
                <w:szCs w:val="22"/>
              </w:rPr>
              <w:t>車体両側面（２面）縦50cm×横130cm以内</w:t>
            </w:r>
          </w:p>
          <w:p w14:paraId="09907A17" w14:textId="77777777" w:rsidR="00842618" w:rsidRPr="000F10D3" w:rsidRDefault="00842618" w:rsidP="003D5D53">
            <w:pPr>
              <w:pStyle w:val="af5"/>
              <w:numPr>
                <w:ilvl w:val="0"/>
                <w:numId w:val="1"/>
              </w:numPr>
              <w:ind w:leftChars="0"/>
              <w:jc w:val="center"/>
              <w:rPr>
                <w:rFonts w:hAnsi="ＭＳ 明朝"/>
                <w:szCs w:val="22"/>
              </w:rPr>
            </w:pPr>
            <w:r w:rsidRPr="000F10D3">
              <w:rPr>
                <w:rFonts w:hAnsi="ＭＳ 明朝" w:hint="eastAsia"/>
                <w:szCs w:val="22"/>
              </w:rPr>
              <w:t>車体両側面（２面）縦27cm×横130cm以内</w:t>
            </w:r>
          </w:p>
          <w:p w14:paraId="0ADE5777" w14:textId="237D6E53" w:rsidR="00842618" w:rsidRPr="000F10D3" w:rsidRDefault="00842618" w:rsidP="00C10EFB">
            <w:pPr>
              <w:pStyle w:val="af5"/>
              <w:numPr>
                <w:ilvl w:val="0"/>
                <w:numId w:val="1"/>
              </w:numPr>
              <w:ind w:leftChars="0"/>
              <w:jc w:val="center"/>
              <w:rPr>
                <w:rFonts w:hAnsi="ＭＳ 明朝"/>
                <w:szCs w:val="22"/>
              </w:rPr>
            </w:pPr>
            <w:r w:rsidRPr="000F10D3">
              <w:rPr>
                <w:rFonts w:hAnsi="ＭＳ 明朝" w:hint="eastAsia"/>
                <w:szCs w:val="22"/>
              </w:rPr>
              <w:t>車体後面　（１面）縦24cm×横130cm以内</w:t>
            </w:r>
          </w:p>
        </w:tc>
      </w:tr>
      <w:tr w:rsidR="000F10D3" w:rsidRPr="000F10D3" w14:paraId="59B9F2F8" w14:textId="77777777" w:rsidTr="003D5D53">
        <w:trPr>
          <w:trHeight w:val="888"/>
        </w:trPr>
        <w:tc>
          <w:tcPr>
            <w:tcW w:w="3280" w:type="dxa"/>
            <w:gridSpan w:val="2"/>
            <w:shd w:val="clear" w:color="auto" w:fill="auto"/>
            <w:vAlign w:val="center"/>
          </w:tcPr>
          <w:p w14:paraId="14C3EDDC" w14:textId="77777777" w:rsidR="00842618" w:rsidRPr="000F10D3" w:rsidRDefault="00842618" w:rsidP="003D5D53">
            <w:pPr>
              <w:ind w:leftChars="150" w:left="351" w:rightChars="150" w:right="351"/>
              <w:jc w:val="distribute"/>
              <w:rPr>
                <w:rFonts w:hAnsi="ＭＳ 明朝"/>
                <w:szCs w:val="22"/>
              </w:rPr>
            </w:pPr>
            <w:r w:rsidRPr="000F10D3">
              <w:rPr>
                <w:rFonts w:hAnsi="ＭＳ 明朝" w:hint="eastAsia"/>
                <w:szCs w:val="22"/>
              </w:rPr>
              <w:t>掲載期間</w:t>
            </w:r>
          </w:p>
        </w:tc>
        <w:tc>
          <w:tcPr>
            <w:tcW w:w="57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88D794" w14:textId="77777777" w:rsidR="00842618" w:rsidRPr="000F10D3" w:rsidRDefault="00842618" w:rsidP="003D5D53">
            <w:pPr>
              <w:jc w:val="center"/>
              <w:rPr>
                <w:rFonts w:hAnsi="ＭＳ 明朝"/>
                <w:szCs w:val="22"/>
              </w:rPr>
            </w:pPr>
            <w:r w:rsidRPr="000F10D3">
              <w:rPr>
                <w:rFonts w:hAnsi="ＭＳ 明朝" w:hint="eastAsia"/>
                <w:szCs w:val="22"/>
              </w:rPr>
              <w:t>年　　月　～　　　　年　　月</w:t>
            </w:r>
          </w:p>
          <w:p w14:paraId="0BC32D9F" w14:textId="0F380C21" w:rsidR="00842618" w:rsidRPr="000F10D3" w:rsidRDefault="00842618" w:rsidP="003D5D53">
            <w:pPr>
              <w:jc w:val="center"/>
              <w:rPr>
                <w:rFonts w:hAnsi="ＭＳ 明朝"/>
                <w:szCs w:val="22"/>
              </w:rPr>
            </w:pPr>
            <w:r w:rsidRPr="000F10D3">
              <w:rPr>
                <w:rFonts w:hAnsi="ＭＳ 明朝" w:hint="eastAsia"/>
                <w:szCs w:val="22"/>
              </w:rPr>
              <w:t>（　　　年</w:t>
            </w:r>
            <w:r w:rsidR="00C10EFB" w:rsidRPr="000F10D3">
              <w:rPr>
                <w:rFonts w:hAnsi="ＭＳ 明朝" w:hint="eastAsia"/>
                <w:szCs w:val="22"/>
              </w:rPr>
              <w:t>（　か</w:t>
            </w:r>
            <w:r w:rsidRPr="000F10D3">
              <w:rPr>
                <w:rFonts w:hAnsi="ＭＳ 明朝" w:hint="eastAsia"/>
                <w:szCs w:val="22"/>
              </w:rPr>
              <w:t>月</w:t>
            </w:r>
            <w:r w:rsidR="00C10EFB" w:rsidRPr="000F10D3">
              <w:rPr>
                <w:rFonts w:hAnsi="ＭＳ 明朝" w:hint="eastAsia"/>
                <w:szCs w:val="22"/>
              </w:rPr>
              <w:t>）</w:t>
            </w:r>
            <w:r w:rsidRPr="000F10D3">
              <w:rPr>
                <w:rFonts w:hAnsi="ＭＳ 明朝" w:hint="eastAsia"/>
                <w:szCs w:val="22"/>
              </w:rPr>
              <w:t>間）</w:t>
            </w:r>
          </w:p>
        </w:tc>
      </w:tr>
      <w:tr w:rsidR="000F10D3" w:rsidRPr="000F10D3" w14:paraId="34CB977C" w14:textId="77777777" w:rsidTr="003D5D53">
        <w:trPr>
          <w:trHeight w:val="964"/>
        </w:trPr>
        <w:tc>
          <w:tcPr>
            <w:tcW w:w="3280" w:type="dxa"/>
            <w:gridSpan w:val="2"/>
            <w:shd w:val="clear" w:color="auto" w:fill="auto"/>
            <w:vAlign w:val="center"/>
          </w:tcPr>
          <w:p w14:paraId="4DAAF580" w14:textId="7331FC41" w:rsidR="00842618" w:rsidRPr="000F10D3" w:rsidRDefault="00842618" w:rsidP="003D5D53">
            <w:pPr>
              <w:ind w:leftChars="150" w:left="351" w:rightChars="150" w:right="351"/>
              <w:jc w:val="distribute"/>
              <w:rPr>
                <w:rFonts w:hAnsi="ＭＳ 明朝"/>
                <w:szCs w:val="22"/>
              </w:rPr>
            </w:pPr>
            <w:r w:rsidRPr="000F10D3">
              <w:rPr>
                <w:rFonts w:hAnsi="ＭＳ 明朝" w:hint="eastAsia"/>
                <w:szCs w:val="22"/>
              </w:rPr>
              <w:t>掲載料</w:t>
            </w:r>
          </w:p>
        </w:tc>
        <w:tc>
          <w:tcPr>
            <w:tcW w:w="5722" w:type="dxa"/>
            <w:shd w:val="clear" w:color="auto" w:fill="auto"/>
            <w:vAlign w:val="center"/>
          </w:tcPr>
          <w:p w14:paraId="32990E6F" w14:textId="77777777" w:rsidR="00842618" w:rsidRPr="000F10D3" w:rsidRDefault="00842618" w:rsidP="003D5D53">
            <w:pPr>
              <w:jc w:val="center"/>
              <w:rPr>
                <w:rFonts w:hAnsi="ＭＳ 明朝"/>
                <w:szCs w:val="22"/>
              </w:rPr>
            </w:pPr>
            <w:r w:rsidRPr="000F10D3">
              <w:rPr>
                <w:rFonts w:hAnsi="ＭＳ 明朝" w:hint="eastAsia"/>
                <w:szCs w:val="22"/>
              </w:rPr>
              <w:t>円</w:t>
            </w:r>
          </w:p>
        </w:tc>
      </w:tr>
      <w:tr w:rsidR="000F10D3" w:rsidRPr="000F10D3" w14:paraId="432024D1" w14:textId="77777777" w:rsidTr="003D5D53">
        <w:trPr>
          <w:trHeight w:val="964"/>
        </w:trPr>
        <w:tc>
          <w:tcPr>
            <w:tcW w:w="3280" w:type="dxa"/>
            <w:gridSpan w:val="2"/>
            <w:shd w:val="clear" w:color="auto" w:fill="auto"/>
            <w:vAlign w:val="center"/>
          </w:tcPr>
          <w:p w14:paraId="017F3DC0" w14:textId="77777777" w:rsidR="00842618" w:rsidRPr="000F10D3" w:rsidRDefault="00842618" w:rsidP="003D5D53">
            <w:pPr>
              <w:ind w:leftChars="150" w:left="351" w:rightChars="150" w:right="351"/>
              <w:jc w:val="distribute"/>
              <w:rPr>
                <w:rFonts w:hAnsi="ＭＳ 明朝"/>
                <w:szCs w:val="22"/>
              </w:rPr>
            </w:pPr>
            <w:r w:rsidRPr="000F10D3">
              <w:rPr>
                <w:rFonts w:hAnsi="ＭＳ 明朝" w:hint="eastAsia"/>
                <w:szCs w:val="22"/>
              </w:rPr>
              <w:t>添付資料</w:t>
            </w:r>
          </w:p>
        </w:tc>
        <w:tc>
          <w:tcPr>
            <w:tcW w:w="5722" w:type="dxa"/>
            <w:shd w:val="clear" w:color="auto" w:fill="auto"/>
            <w:vAlign w:val="center"/>
          </w:tcPr>
          <w:p w14:paraId="0970B017" w14:textId="77777777" w:rsidR="00842618" w:rsidRPr="000F10D3" w:rsidRDefault="00842618" w:rsidP="003D5D53">
            <w:pPr>
              <w:jc w:val="center"/>
              <w:rPr>
                <w:rFonts w:hAnsi="ＭＳ 明朝"/>
                <w:szCs w:val="22"/>
              </w:rPr>
            </w:pPr>
            <w:r w:rsidRPr="000F10D3">
              <w:rPr>
                <w:rFonts w:hAnsi="ＭＳ 明朝" w:hint="eastAsia"/>
                <w:szCs w:val="22"/>
              </w:rPr>
              <w:t>デザイン画、その他（　　　　　　　　　　　　）</w:t>
            </w:r>
          </w:p>
        </w:tc>
      </w:tr>
      <w:tr w:rsidR="00842618" w:rsidRPr="000F10D3" w14:paraId="6440C798" w14:textId="77777777" w:rsidTr="003D5D53">
        <w:trPr>
          <w:trHeight w:val="970"/>
        </w:trPr>
        <w:tc>
          <w:tcPr>
            <w:tcW w:w="3280" w:type="dxa"/>
            <w:gridSpan w:val="2"/>
            <w:shd w:val="clear" w:color="auto" w:fill="auto"/>
            <w:vAlign w:val="center"/>
          </w:tcPr>
          <w:p w14:paraId="43314FB0" w14:textId="77777777" w:rsidR="00842618" w:rsidRPr="000F10D3" w:rsidRDefault="00842618" w:rsidP="003D5D53">
            <w:pPr>
              <w:ind w:leftChars="150" w:left="351" w:rightChars="150" w:right="351"/>
              <w:jc w:val="distribute"/>
              <w:rPr>
                <w:rFonts w:hAnsi="ＭＳ 明朝"/>
                <w:szCs w:val="22"/>
              </w:rPr>
            </w:pPr>
            <w:r w:rsidRPr="000F10D3">
              <w:rPr>
                <w:rFonts w:hAnsi="ＭＳ 明朝" w:hint="eastAsia"/>
                <w:szCs w:val="22"/>
              </w:rPr>
              <w:t>その他</w:t>
            </w:r>
          </w:p>
        </w:tc>
        <w:tc>
          <w:tcPr>
            <w:tcW w:w="5722" w:type="dxa"/>
            <w:shd w:val="clear" w:color="auto" w:fill="auto"/>
            <w:vAlign w:val="center"/>
          </w:tcPr>
          <w:p w14:paraId="55CAE85B" w14:textId="77777777" w:rsidR="00842618" w:rsidRPr="000F10D3" w:rsidRDefault="00842618" w:rsidP="003D5D53">
            <w:pPr>
              <w:jc w:val="left"/>
              <w:rPr>
                <w:rFonts w:hAnsi="ＭＳ 明朝"/>
                <w:szCs w:val="22"/>
              </w:rPr>
            </w:pPr>
            <w:r w:rsidRPr="000F10D3">
              <w:rPr>
                <w:rFonts w:hAnsi="ＭＳ 明朝" w:hint="eastAsia"/>
                <w:szCs w:val="22"/>
              </w:rPr>
              <w:t>広告内容に、著作権及び肖像権の侵害がないことを保証します。</w:t>
            </w:r>
          </w:p>
        </w:tc>
      </w:tr>
    </w:tbl>
    <w:p w14:paraId="5B295C7C" w14:textId="764B968B" w:rsidR="00842618" w:rsidRDefault="00842618" w:rsidP="00851FF2">
      <w:pPr>
        <w:rPr>
          <w:rFonts w:hAnsi="ＭＳ 明朝"/>
          <w:szCs w:val="22"/>
        </w:rPr>
      </w:pPr>
    </w:p>
    <w:p w14:paraId="4CDB4F07" w14:textId="77777777" w:rsidR="001318F4" w:rsidRPr="000F10D3" w:rsidRDefault="001318F4" w:rsidP="00851FF2">
      <w:pPr>
        <w:rPr>
          <w:rFonts w:hAnsi="ＭＳ 明朝" w:hint="eastAsia"/>
          <w:szCs w:val="22"/>
        </w:rPr>
      </w:pPr>
    </w:p>
    <w:p w14:paraId="52CCFCE7" w14:textId="77777777" w:rsidR="009D2760" w:rsidRPr="000F10D3" w:rsidRDefault="009D2760" w:rsidP="009D2760">
      <w:pPr>
        <w:rPr>
          <w:rFonts w:hAnsi="ＭＳ 明朝"/>
        </w:rPr>
      </w:pPr>
      <w:r w:rsidRPr="000F10D3">
        <w:rPr>
          <w:rFonts w:hAnsi="ＭＳ 明朝" w:hint="eastAsia"/>
        </w:rPr>
        <w:lastRenderedPageBreak/>
        <w:t>様式第２号（第９条関係）</w:t>
      </w:r>
    </w:p>
    <w:p w14:paraId="1D0EFB25" w14:textId="77777777" w:rsidR="009D2760" w:rsidRPr="000F10D3" w:rsidRDefault="009D2760" w:rsidP="009D2760">
      <w:pPr>
        <w:rPr>
          <w:rFonts w:hAnsi="ＭＳ 明朝"/>
        </w:rPr>
      </w:pPr>
    </w:p>
    <w:p w14:paraId="62C56A05" w14:textId="77777777" w:rsidR="009D2760" w:rsidRPr="000F10D3" w:rsidRDefault="009D2760" w:rsidP="009D2760">
      <w:pPr>
        <w:jc w:val="center"/>
        <w:rPr>
          <w:rFonts w:hAnsi="ＭＳ 明朝"/>
          <w:b/>
          <w:spacing w:val="4"/>
          <w:sz w:val="28"/>
          <w:szCs w:val="28"/>
        </w:rPr>
      </w:pPr>
      <w:r w:rsidRPr="000F10D3">
        <w:rPr>
          <w:rFonts w:hAnsi="ＭＳ 明朝" w:hint="eastAsia"/>
          <w:b/>
          <w:spacing w:val="105"/>
          <w:sz w:val="28"/>
          <w:szCs w:val="28"/>
        </w:rPr>
        <w:t>広告掲載決定通知</w:t>
      </w:r>
      <w:r w:rsidRPr="000F10D3">
        <w:rPr>
          <w:rFonts w:hAnsi="ＭＳ 明朝" w:hint="eastAsia"/>
          <w:b/>
          <w:spacing w:val="4"/>
          <w:sz w:val="28"/>
          <w:szCs w:val="28"/>
        </w:rPr>
        <w:t>書</w:t>
      </w:r>
    </w:p>
    <w:p w14:paraId="4A8128C4" w14:textId="77777777" w:rsidR="009D2760" w:rsidRPr="000F10D3" w:rsidRDefault="009D2760" w:rsidP="009D2760">
      <w:pPr>
        <w:rPr>
          <w:rFonts w:hAnsi="ＭＳ 明朝"/>
        </w:rPr>
      </w:pPr>
    </w:p>
    <w:p w14:paraId="5805D712" w14:textId="77777777" w:rsidR="009D2760" w:rsidRPr="000F10D3" w:rsidRDefault="009D2760" w:rsidP="009D2760">
      <w:pPr>
        <w:pStyle w:val="ad"/>
        <w:tabs>
          <w:tab w:val="clear" w:pos="4252"/>
          <w:tab w:val="clear" w:pos="8504"/>
        </w:tabs>
        <w:snapToGrid/>
        <w:jc w:val="right"/>
        <w:rPr>
          <w:rFonts w:hAnsi="ＭＳ 明朝"/>
        </w:rPr>
      </w:pPr>
      <w:r w:rsidRPr="000F10D3">
        <w:rPr>
          <w:rFonts w:hAnsi="ＭＳ 明朝" w:hint="eastAsia"/>
        </w:rPr>
        <w:t xml:space="preserve">　　年　　月　　日</w:t>
      </w:r>
    </w:p>
    <w:p w14:paraId="7318AEA5" w14:textId="77777777" w:rsidR="009D2760" w:rsidRPr="000F10D3" w:rsidRDefault="009D2760" w:rsidP="009D2760">
      <w:pPr>
        <w:rPr>
          <w:rFonts w:hAnsi="ＭＳ 明朝"/>
        </w:rPr>
      </w:pPr>
    </w:p>
    <w:p w14:paraId="14F0D95E" w14:textId="77777777" w:rsidR="009D2760" w:rsidRPr="000F10D3" w:rsidRDefault="009D2760" w:rsidP="009D2760">
      <w:pPr>
        <w:rPr>
          <w:rFonts w:hAnsi="ＭＳ 明朝"/>
        </w:rPr>
      </w:pPr>
    </w:p>
    <w:p w14:paraId="76CFB480" w14:textId="77777777" w:rsidR="009D2760" w:rsidRPr="000F10D3" w:rsidRDefault="009D2760" w:rsidP="009D2760">
      <w:pPr>
        <w:ind w:firstLineChars="1192" w:firstLine="2787"/>
        <w:rPr>
          <w:rFonts w:hAnsi="ＭＳ 明朝"/>
        </w:rPr>
      </w:pPr>
      <w:r w:rsidRPr="000F10D3">
        <w:rPr>
          <w:rFonts w:hAnsi="ＭＳ 明朝" w:hint="eastAsia"/>
        </w:rPr>
        <w:t xml:space="preserve">　様</w:t>
      </w:r>
    </w:p>
    <w:p w14:paraId="194C8C09" w14:textId="77777777" w:rsidR="009D2760" w:rsidRPr="000F10D3" w:rsidRDefault="009D2760" w:rsidP="009D2760">
      <w:pPr>
        <w:rPr>
          <w:rFonts w:hAnsi="ＭＳ 明朝"/>
        </w:rPr>
      </w:pPr>
    </w:p>
    <w:p w14:paraId="28A500B9" w14:textId="77777777" w:rsidR="009D2760" w:rsidRPr="000F10D3" w:rsidRDefault="009D2760" w:rsidP="009D2760">
      <w:pPr>
        <w:wordWrap w:val="0"/>
        <w:jc w:val="right"/>
        <w:rPr>
          <w:rFonts w:hAnsi="ＭＳ 明朝"/>
        </w:rPr>
      </w:pPr>
      <w:r w:rsidRPr="000F10D3">
        <w:rPr>
          <w:rFonts w:hAnsi="ＭＳ 明朝" w:hint="eastAsia"/>
        </w:rPr>
        <w:t xml:space="preserve">結城市長　　　　　　　　　　</w:t>
      </w:r>
    </w:p>
    <w:p w14:paraId="5D198FAC" w14:textId="77777777" w:rsidR="009D2760" w:rsidRPr="000F10D3" w:rsidRDefault="009D2760" w:rsidP="009D2760">
      <w:pPr>
        <w:rPr>
          <w:rFonts w:hAnsi="ＭＳ 明朝"/>
        </w:rPr>
      </w:pPr>
    </w:p>
    <w:p w14:paraId="38A9AADA" w14:textId="77777777" w:rsidR="009D2760" w:rsidRPr="000F10D3" w:rsidRDefault="009D2760" w:rsidP="009D2760">
      <w:pPr>
        <w:rPr>
          <w:rFonts w:hAnsi="ＭＳ 明朝"/>
        </w:rPr>
      </w:pPr>
    </w:p>
    <w:p w14:paraId="600C4037" w14:textId="77777777" w:rsidR="009D2760" w:rsidRPr="000F10D3" w:rsidRDefault="009D2760" w:rsidP="009D2760">
      <w:pPr>
        <w:rPr>
          <w:rFonts w:hAnsi="ＭＳ 明朝"/>
        </w:rPr>
      </w:pPr>
      <w:r w:rsidRPr="000F10D3">
        <w:rPr>
          <w:rFonts w:hAnsi="ＭＳ 明朝" w:hint="eastAsia"/>
        </w:rPr>
        <w:t xml:space="preserve">　　　　　年　　月　　日付けで申込みのあった広告の掲載について、下記の条件を付し</w:t>
      </w:r>
    </w:p>
    <w:p w14:paraId="510861B6" w14:textId="77777777" w:rsidR="009D2760" w:rsidRPr="000F10D3" w:rsidRDefault="009D2760" w:rsidP="009D2760">
      <w:pPr>
        <w:rPr>
          <w:rFonts w:hAnsi="ＭＳ 明朝"/>
        </w:rPr>
      </w:pPr>
      <w:r w:rsidRPr="000F10D3">
        <w:rPr>
          <w:rFonts w:hAnsi="ＭＳ 明朝" w:hint="eastAsia"/>
        </w:rPr>
        <w:t>て掲載することを決定したので、通知します。</w:t>
      </w:r>
    </w:p>
    <w:p w14:paraId="499953E4" w14:textId="77777777" w:rsidR="009D2760" w:rsidRPr="000F10D3" w:rsidRDefault="009D2760" w:rsidP="009D2760">
      <w:pPr>
        <w:pStyle w:val="af"/>
        <w:ind w:left="5777"/>
        <w:jc w:val="both"/>
        <w:rPr>
          <w:rFonts w:ascii="ＭＳ 明朝" w:hAnsi="ＭＳ 明朝"/>
        </w:rPr>
      </w:pPr>
    </w:p>
    <w:p w14:paraId="1A342454" w14:textId="77777777" w:rsidR="009D2760" w:rsidRPr="000F10D3" w:rsidRDefault="009D2760" w:rsidP="009D2760">
      <w:pPr>
        <w:jc w:val="center"/>
        <w:rPr>
          <w:rFonts w:hAnsi="ＭＳ 明朝"/>
        </w:rPr>
      </w:pPr>
      <w:r w:rsidRPr="000F10D3">
        <w:rPr>
          <w:rFonts w:hAnsi="ＭＳ 明朝" w:hint="eastAsia"/>
        </w:rPr>
        <w:t>記</w:t>
      </w:r>
    </w:p>
    <w:p w14:paraId="5D625D77" w14:textId="77777777" w:rsidR="009D2760" w:rsidRPr="000F10D3" w:rsidRDefault="009D2760" w:rsidP="009D2760">
      <w:pPr>
        <w:jc w:val="center"/>
        <w:rPr>
          <w:rFonts w:hAnsi="ＭＳ 明朝"/>
        </w:rPr>
      </w:pPr>
    </w:p>
    <w:p w14:paraId="5A09FA11" w14:textId="7435FB9E" w:rsidR="009D2760" w:rsidRPr="000F10D3" w:rsidRDefault="009D2760" w:rsidP="00C10EFB">
      <w:pPr>
        <w:ind w:left="2338" w:hangingChars="1000" w:hanging="2338"/>
        <w:rPr>
          <w:rFonts w:hAnsi="ＭＳ 明朝"/>
          <w:strike/>
        </w:rPr>
      </w:pPr>
      <w:r w:rsidRPr="000F10D3">
        <w:rPr>
          <w:rFonts w:hAnsi="ＭＳ 明朝" w:hint="eastAsia"/>
        </w:rPr>
        <w:t>１　巡回バス車体広告　　　　　年　　月から　　　　年　　月まで</w:t>
      </w:r>
    </w:p>
    <w:p w14:paraId="51CE597B" w14:textId="59BC1E0A" w:rsidR="009D2760" w:rsidRPr="000F10D3" w:rsidRDefault="009D2760" w:rsidP="00C10EFB">
      <w:pPr>
        <w:ind w:left="1871" w:hangingChars="800" w:hanging="1871"/>
        <w:rPr>
          <w:rFonts w:hAnsi="ＭＳ 明朝"/>
          <w:sz w:val="21"/>
          <w:szCs w:val="20"/>
        </w:rPr>
      </w:pPr>
      <w:r w:rsidRPr="000F10D3">
        <w:rPr>
          <w:rFonts w:hAnsi="ＭＳ 明朝" w:hint="eastAsia"/>
        </w:rPr>
        <w:t xml:space="preserve">２　広告掲載場所　</w:t>
      </w:r>
    </w:p>
    <w:p w14:paraId="38C62684" w14:textId="77777777" w:rsidR="000F10D3" w:rsidRPr="000F10D3" w:rsidRDefault="009D2760" w:rsidP="000F10D3">
      <w:pPr>
        <w:ind w:left="900" w:hangingChars="385" w:hanging="900"/>
        <w:rPr>
          <w:rFonts w:hAnsi="ＭＳ 明朝"/>
        </w:rPr>
      </w:pPr>
      <w:r w:rsidRPr="000F10D3">
        <w:rPr>
          <w:rFonts w:hAnsi="ＭＳ 明朝" w:hint="eastAsia"/>
        </w:rPr>
        <w:t>３　掲載料は、結城市巡回バス車体広告掲載申込書記載の額とし、指定する期日までに市</w:t>
      </w:r>
    </w:p>
    <w:p w14:paraId="163154F9" w14:textId="24C06ED2" w:rsidR="009D2760" w:rsidRPr="000F10D3" w:rsidRDefault="000F10D3" w:rsidP="000F10D3">
      <w:pPr>
        <w:ind w:left="900" w:hangingChars="385" w:hanging="900"/>
        <w:rPr>
          <w:rFonts w:hAnsi="ＭＳ 明朝"/>
        </w:rPr>
      </w:pPr>
      <w:r w:rsidRPr="000F10D3">
        <w:rPr>
          <w:rFonts w:hAnsi="ＭＳ 明朝" w:hint="eastAsia"/>
        </w:rPr>
        <w:t xml:space="preserve">　</w:t>
      </w:r>
      <w:r w:rsidR="009D2760" w:rsidRPr="000F10D3">
        <w:rPr>
          <w:rFonts w:hAnsi="ＭＳ 明朝" w:hint="eastAsia"/>
        </w:rPr>
        <w:t>指定金融機関に納入すること。</w:t>
      </w:r>
    </w:p>
    <w:p w14:paraId="7D958AED" w14:textId="77777777" w:rsidR="009D2760" w:rsidRPr="000F10D3" w:rsidRDefault="009D2760" w:rsidP="009D2760">
      <w:pPr>
        <w:autoSpaceDE w:val="0"/>
        <w:autoSpaceDN w:val="0"/>
        <w:adjustRightInd w:val="0"/>
        <w:ind w:left="234" w:hangingChars="100" w:hanging="234"/>
        <w:jc w:val="left"/>
        <w:rPr>
          <w:rFonts w:hAnsi="ＭＳ 明朝" w:cs="ＭＳ明朝"/>
          <w:szCs w:val="22"/>
        </w:rPr>
      </w:pPr>
      <w:r w:rsidRPr="000F10D3">
        <w:rPr>
          <w:rFonts w:hAnsi="ＭＳ 明朝" w:hint="eastAsia"/>
        </w:rPr>
        <w:t>４　市は、巡回バスの運行上重要な変更若しくは支障が生じたとき</w:t>
      </w:r>
      <w:r w:rsidRPr="000F10D3">
        <w:rPr>
          <w:rFonts w:hAnsi="ＭＳ 明朝" w:cs="ＭＳ明朝" w:hint="eastAsia"/>
          <w:szCs w:val="22"/>
        </w:rPr>
        <w:t>、広告の掲載に支障が</w:t>
      </w:r>
    </w:p>
    <w:p w14:paraId="45611F38" w14:textId="0956D1B0" w:rsidR="009D2760" w:rsidRPr="000F10D3" w:rsidRDefault="009D2760" w:rsidP="009D2760">
      <w:pPr>
        <w:ind w:left="234" w:hangingChars="100" w:hanging="234"/>
        <w:rPr>
          <w:rFonts w:hAnsi="ＭＳ 明朝"/>
        </w:rPr>
      </w:pPr>
      <w:r w:rsidRPr="000F10D3">
        <w:rPr>
          <w:rFonts w:hAnsi="ＭＳ 明朝" w:cs="ＭＳ明朝" w:hint="eastAsia"/>
          <w:szCs w:val="22"/>
        </w:rPr>
        <w:t xml:space="preserve">　あると認められたとき、又は掲載料の納入がなかったときは</w:t>
      </w:r>
      <w:r w:rsidRPr="000F10D3">
        <w:rPr>
          <w:rFonts w:hAnsi="ＭＳ 明朝" w:hint="eastAsia"/>
        </w:rPr>
        <w:t>、この決定を変更し、又は取り消すことができる。</w:t>
      </w:r>
      <w:r w:rsidRPr="000F10D3">
        <w:rPr>
          <w:rFonts w:hAnsi="ＭＳ 明朝"/>
        </w:rPr>
        <w:br w:type="page"/>
      </w:r>
    </w:p>
    <w:p w14:paraId="1503850D" w14:textId="41F7400E" w:rsidR="00851FF2" w:rsidRPr="000F10D3" w:rsidRDefault="00851FF2" w:rsidP="00851FF2">
      <w:pPr>
        <w:rPr>
          <w:rFonts w:hAnsi="ＭＳ 明朝"/>
        </w:rPr>
      </w:pPr>
      <w:r w:rsidRPr="000F10D3">
        <w:rPr>
          <w:rFonts w:hAnsi="ＭＳ 明朝" w:hint="eastAsia"/>
        </w:rPr>
        <w:lastRenderedPageBreak/>
        <w:t>様式第３号（第９条関係）</w:t>
      </w:r>
    </w:p>
    <w:p w14:paraId="4313F4BA" w14:textId="77777777" w:rsidR="00851FF2" w:rsidRPr="000F10D3" w:rsidRDefault="00851FF2" w:rsidP="00851FF2">
      <w:pPr>
        <w:rPr>
          <w:rFonts w:hAnsi="ＭＳ 明朝"/>
        </w:rPr>
      </w:pPr>
    </w:p>
    <w:p w14:paraId="6FA05577" w14:textId="77777777" w:rsidR="00851FF2" w:rsidRPr="000F10D3" w:rsidRDefault="00851FF2" w:rsidP="00851FF2">
      <w:pPr>
        <w:jc w:val="center"/>
        <w:rPr>
          <w:rFonts w:hAnsi="ＭＳ 明朝"/>
          <w:b/>
          <w:spacing w:val="4"/>
          <w:sz w:val="28"/>
          <w:szCs w:val="28"/>
        </w:rPr>
      </w:pPr>
      <w:r w:rsidRPr="000F10D3">
        <w:rPr>
          <w:rFonts w:hAnsi="ＭＳ 明朝" w:hint="eastAsia"/>
          <w:b/>
          <w:spacing w:val="105"/>
          <w:sz w:val="28"/>
          <w:szCs w:val="28"/>
        </w:rPr>
        <w:t>広告非掲載決定通知</w:t>
      </w:r>
      <w:r w:rsidRPr="000F10D3">
        <w:rPr>
          <w:rFonts w:hAnsi="ＭＳ 明朝" w:hint="eastAsia"/>
          <w:b/>
          <w:spacing w:val="4"/>
          <w:sz w:val="28"/>
          <w:szCs w:val="28"/>
        </w:rPr>
        <w:t>書</w:t>
      </w:r>
    </w:p>
    <w:p w14:paraId="74FBA486" w14:textId="77777777" w:rsidR="00851FF2" w:rsidRPr="000F10D3" w:rsidRDefault="00851FF2" w:rsidP="00851FF2">
      <w:pPr>
        <w:rPr>
          <w:rFonts w:hAnsi="ＭＳ 明朝"/>
        </w:rPr>
      </w:pPr>
    </w:p>
    <w:p w14:paraId="74E390E7" w14:textId="77777777" w:rsidR="00851FF2" w:rsidRPr="000F10D3" w:rsidRDefault="00851FF2" w:rsidP="00851FF2">
      <w:pPr>
        <w:pStyle w:val="ad"/>
        <w:tabs>
          <w:tab w:val="clear" w:pos="4252"/>
          <w:tab w:val="clear" w:pos="8504"/>
        </w:tabs>
        <w:snapToGrid/>
        <w:jc w:val="right"/>
        <w:rPr>
          <w:rFonts w:hAnsi="ＭＳ 明朝"/>
        </w:rPr>
      </w:pPr>
      <w:r w:rsidRPr="000F10D3">
        <w:rPr>
          <w:rFonts w:hAnsi="ＭＳ 明朝" w:hint="eastAsia"/>
        </w:rPr>
        <w:t xml:space="preserve">　　年　　月　　日</w:t>
      </w:r>
    </w:p>
    <w:p w14:paraId="593AE13B" w14:textId="77777777" w:rsidR="00851FF2" w:rsidRPr="000F10D3" w:rsidRDefault="00851FF2" w:rsidP="00851FF2">
      <w:pPr>
        <w:rPr>
          <w:rFonts w:hAnsi="ＭＳ 明朝"/>
        </w:rPr>
      </w:pPr>
    </w:p>
    <w:p w14:paraId="42DF8341" w14:textId="77777777" w:rsidR="00851FF2" w:rsidRPr="000F10D3" w:rsidRDefault="00851FF2" w:rsidP="00851FF2">
      <w:pPr>
        <w:rPr>
          <w:rFonts w:hAnsi="ＭＳ 明朝"/>
        </w:rPr>
      </w:pPr>
    </w:p>
    <w:p w14:paraId="13BB20E5" w14:textId="77777777" w:rsidR="00851FF2" w:rsidRPr="000F10D3" w:rsidRDefault="00851FF2" w:rsidP="00851FF2">
      <w:pPr>
        <w:ind w:firstLineChars="1192" w:firstLine="2787"/>
        <w:rPr>
          <w:rFonts w:hAnsi="ＭＳ 明朝"/>
        </w:rPr>
      </w:pPr>
      <w:r w:rsidRPr="000F10D3">
        <w:rPr>
          <w:rFonts w:hAnsi="ＭＳ 明朝" w:hint="eastAsia"/>
        </w:rPr>
        <w:t xml:space="preserve">　様</w:t>
      </w:r>
    </w:p>
    <w:p w14:paraId="0CE9A139" w14:textId="77777777" w:rsidR="00851FF2" w:rsidRPr="000F10D3" w:rsidRDefault="00851FF2" w:rsidP="00851FF2">
      <w:pPr>
        <w:rPr>
          <w:rFonts w:hAnsi="ＭＳ 明朝"/>
        </w:rPr>
      </w:pPr>
    </w:p>
    <w:p w14:paraId="79DACBBD" w14:textId="4CADC546" w:rsidR="00851FF2" w:rsidRPr="000F10D3" w:rsidRDefault="00851FF2" w:rsidP="00EA7C5A">
      <w:pPr>
        <w:wordWrap w:val="0"/>
        <w:jc w:val="right"/>
        <w:rPr>
          <w:rFonts w:hAnsi="ＭＳ 明朝"/>
        </w:rPr>
      </w:pPr>
      <w:r w:rsidRPr="000F10D3">
        <w:rPr>
          <w:rFonts w:hAnsi="ＭＳ 明朝" w:hint="eastAsia"/>
        </w:rPr>
        <w:t xml:space="preserve">結城市長　　　　　</w:t>
      </w:r>
      <w:r w:rsidR="00EA7C5A" w:rsidRPr="000F10D3">
        <w:rPr>
          <w:rFonts w:hAnsi="ＭＳ 明朝" w:hint="eastAsia"/>
        </w:rPr>
        <w:t xml:space="preserve">　　　</w:t>
      </w:r>
      <w:r w:rsidRPr="000F10D3">
        <w:rPr>
          <w:rFonts w:hAnsi="ＭＳ 明朝" w:hint="eastAsia"/>
        </w:rPr>
        <w:t xml:space="preserve">　</w:t>
      </w:r>
      <w:r w:rsidR="00EA7C5A" w:rsidRPr="000F10D3">
        <w:rPr>
          <w:rFonts w:hAnsi="ＭＳ 明朝" w:hint="eastAsia"/>
        </w:rPr>
        <w:t xml:space="preserve">　</w:t>
      </w:r>
    </w:p>
    <w:p w14:paraId="59C70F2A" w14:textId="77777777" w:rsidR="00851FF2" w:rsidRPr="000F10D3" w:rsidRDefault="00851FF2" w:rsidP="00851FF2">
      <w:pPr>
        <w:rPr>
          <w:rFonts w:hAnsi="ＭＳ 明朝"/>
        </w:rPr>
      </w:pPr>
    </w:p>
    <w:p w14:paraId="449DA1B0" w14:textId="77777777" w:rsidR="00851FF2" w:rsidRPr="000F10D3" w:rsidRDefault="00851FF2" w:rsidP="00851FF2">
      <w:pPr>
        <w:rPr>
          <w:rFonts w:hAnsi="ＭＳ 明朝"/>
        </w:rPr>
      </w:pPr>
    </w:p>
    <w:p w14:paraId="6E50B833" w14:textId="77777777" w:rsidR="00851FF2" w:rsidRPr="000F10D3" w:rsidRDefault="00851FF2" w:rsidP="00851FF2">
      <w:pPr>
        <w:rPr>
          <w:rFonts w:hAnsi="ＭＳ 明朝"/>
        </w:rPr>
      </w:pPr>
      <w:r w:rsidRPr="000F10D3">
        <w:rPr>
          <w:rFonts w:hAnsi="ＭＳ 明朝" w:hint="eastAsia"/>
        </w:rPr>
        <w:t xml:space="preserve">　　　　　年　　月　　日付けで申込みのありました広告の掲載について、下記の理由に</w:t>
      </w:r>
    </w:p>
    <w:p w14:paraId="29B75F82" w14:textId="77777777" w:rsidR="00851FF2" w:rsidRPr="000F10D3" w:rsidRDefault="00851FF2" w:rsidP="00851FF2">
      <w:pPr>
        <w:rPr>
          <w:rFonts w:hAnsi="ＭＳ 明朝"/>
        </w:rPr>
      </w:pPr>
      <w:r w:rsidRPr="000F10D3">
        <w:rPr>
          <w:rFonts w:hAnsi="ＭＳ 明朝" w:hint="eastAsia"/>
        </w:rPr>
        <w:t>より掲載できないことを決定したので通知します。</w:t>
      </w:r>
    </w:p>
    <w:p w14:paraId="7AD7D61D" w14:textId="77777777" w:rsidR="00851FF2" w:rsidRPr="000F10D3" w:rsidRDefault="00851FF2" w:rsidP="00851FF2">
      <w:pPr>
        <w:rPr>
          <w:rFonts w:hAnsi="ＭＳ 明朝"/>
        </w:rPr>
      </w:pPr>
    </w:p>
    <w:p w14:paraId="453E1936" w14:textId="77777777" w:rsidR="00851FF2" w:rsidRPr="000F10D3" w:rsidRDefault="00851FF2" w:rsidP="00851FF2">
      <w:pPr>
        <w:rPr>
          <w:rFonts w:hAnsi="ＭＳ 明朝"/>
        </w:rPr>
      </w:pPr>
    </w:p>
    <w:p w14:paraId="7A59FE10" w14:textId="77777777" w:rsidR="00851FF2" w:rsidRPr="000F10D3" w:rsidRDefault="00851FF2" w:rsidP="00851FF2">
      <w:pPr>
        <w:jc w:val="center"/>
        <w:rPr>
          <w:rFonts w:hAnsi="ＭＳ 明朝"/>
        </w:rPr>
      </w:pPr>
      <w:r w:rsidRPr="000F10D3">
        <w:rPr>
          <w:rFonts w:hAnsi="ＭＳ 明朝" w:hint="eastAsia"/>
        </w:rPr>
        <w:t>記</w:t>
      </w:r>
    </w:p>
    <w:p w14:paraId="697496A8" w14:textId="77777777" w:rsidR="00851FF2" w:rsidRPr="000F10D3" w:rsidRDefault="00851FF2" w:rsidP="00851FF2">
      <w:pPr>
        <w:rPr>
          <w:rFonts w:hAnsi="ＭＳ 明朝"/>
        </w:rPr>
      </w:pPr>
    </w:p>
    <w:p w14:paraId="38C4AC22" w14:textId="77777777" w:rsidR="00851FF2" w:rsidRPr="000F10D3" w:rsidRDefault="00851FF2" w:rsidP="00851FF2">
      <w:pPr>
        <w:rPr>
          <w:rFonts w:hAnsi="ＭＳ 明朝"/>
        </w:rPr>
      </w:pPr>
    </w:p>
    <w:p w14:paraId="6C0C6CEA" w14:textId="77777777" w:rsidR="00851FF2" w:rsidRPr="000F10D3" w:rsidRDefault="00851FF2" w:rsidP="00851FF2">
      <w:pPr>
        <w:rPr>
          <w:rFonts w:hAnsi="ＭＳ 明朝"/>
        </w:rPr>
      </w:pPr>
      <w:r w:rsidRPr="000F10D3">
        <w:rPr>
          <w:rFonts w:hAnsi="ＭＳ 明朝" w:hint="eastAsia"/>
        </w:rPr>
        <w:t>１　申込内容</w:t>
      </w:r>
    </w:p>
    <w:p w14:paraId="33BB41AC" w14:textId="77777777" w:rsidR="00851FF2" w:rsidRPr="000F10D3" w:rsidRDefault="00851FF2" w:rsidP="00851FF2">
      <w:pPr>
        <w:rPr>
          <w:rFonts w:hAnsi="ＭＳ 明朝"/>
        </w:rPr>
      </w:pPr>
    </w:p>
    <w:p w14:paraId="31D33648" w14:textId="77777777" w:rsidR="00851FF2" w:rsidRPr="000F10D3" w:rsidRDefault="00851FF2" w:rsidP="00851FF2">
      <w:pPr>
        <w:rPr>
          <w:rFonts w:hAnsi="ＭＳ 明朝"/>
        </w:rPr>
      </w:pPr>
    </w:p>
    <w:p w14:paraId="0ED636FC" w14:textId="77777777" w:rsidR="00851FF2" w:rsidRPr="000F10D3" w:rsidRDefault="00851FF2" w:rsidP="00851FF2">
      <w:pPr>
        <w:rPr>
          <w:rFonts w:hAnsi="ＭＳ 明朝"/>
        </w:rPr>
      </w:pPr>
      <w:r w:rsidRPr="000F10D3">
        <w:rPr>
          <w:rFonts w:hAnsi="ＭＳ 明朝" w:hint="eastAsia"/>
        </w:rPr>
        <w:t>２　掲載できない理由</w:t>
      </w:r>
    </w:p>
    <w:p w14:paraId="4B081852" w14:textId="77777777" w:rsidR="00FD68A5" w:rsidRPr="000F10D3" w:rsidRDefault="00FD68A5" w:rsidP="00851FF2">
      <w:pPr>
        <w:rPr>
          <w:rFonts w:hAnsi="ＭＳ 明朝"/>
          <w:szCs w:val="22"/>
        </w:rPr>
      </w:pPr>
    </w:p>
    <w:sectPr w:rsidR="00FD68A5" w:rsidRPr="000F10D3" w:rsidSect="006F4944">
      <w:pgSz w:w="11906" w:h="16838" w:code="9"/>
      <w:pgMar w:top="1418" w:right="1134" w:bottom="1134" w:left="1418" w:header="851" w:footer="992" w:gutter="0"/>
      <w:cols w:space="425"/>
      <w:docGrid w:type="linesAndChars" w:linePitch="357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BD7B0" w14:textId="77777777" w:rsidR="00003DC7" w:rsidRDefault="00003DC7" w:rsidP="00CC532A">
      <w:r>
        <w:separator/>
      </w:r>
    </w:p>
  </w:endnote>
  <w:endnote w:type="continuationSeparator" w:id="0">
    <w:p w14:paraId="08080185" w14:textId="77777777" w:rsidR="00003DC7" w:rsidRDefault="00003DC7" w:rsidP="00CC5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3EC65" w14:textId="77777777" w:rsidR="00003DC7" w:rsidRDefault="00003DC7" w:rsidP="00CC532A">
      <w:r>
        <w:separator/>
      </w:r>
    </w:p>
  </w:footnote>
  <w:footnote w:type="continuationSeparator" w:id="0">
    <w:p w14:paraId="4E1F2923" w14:textId="77777777" w:rsidR="00003DC7" w:rsidRDefault="00003DC7" w:rsidP="00CC53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1F2C09"/>
    <w:multiLevelType w:val="hybridMultilevel"/>
    <w:tmpl w:val="BD781906"/>
    <w:lvl w:ilvl="0" w:tplc="757A52E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357"/>
  <w:displayHorizontalDrawingGridEvery w:val="0"/>
  <w:noPunctuationKerning/>
  <w:characterSpacingControl w:val="doNotCompress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1AE"/>
    <w:rsid w:val="00001824"/>
    <w:rsid w:val="0000240A"/>
    <w:rsid w:val="00003DC7"/>
    <w:rsid w:val="000143AE"/>
    <w:rsid w:val="00037925"/>
    <w:rsid w:val="00064F15"/>
    <w:rsid w:val="000718E6"/>
    <w:rsid w:val="000E0940"/>
    <w:rsid w:val="000E2C6E"/>
    <w:rsid w:val="000F10D3"/>
    <w:rsid w:val="001318F4"/>
    <w:rsid w:val="00161643"/>
    <w:rsid w:val="00161CB9"/>
    <w:rsid w:val="001829FE"/>
    <w:rsid w:val="00187EEB"/>
    <w:rsid w:val="001D4494"/>
    <w:rsid w:val="001E6B59"/>
    <w:rsid w:val="001F1D34"/>
    <w:rsid w:val="002136C5"/>
    <w:rsid w:val="00221D53"/>
    <w:rsid w:val="002265C7"/>
    <w:rsid w:val="00232003"/>
    <w:rsid w:val="002373D2"/>
    <w:rsid w:val="002520C5"/>
    <w:rsid w:val="00260522"/>
    <w:rsid w:val="00276A21"/>
    <w:rsid w:val="002A0B66"/>
    <w:rsid w:val="002C073B"/>
    <w:rsid w:val="002C697C"/>
    <w:rsid w:val="002E236C"/>
    <w:rsid w:val="0032574B"/>
    <w:rsid w:val="00337E83"/>
    <w:rsid w:val="0038754C"/>
    <w:rsid w:val="003877F8"/>
    <w:rsid w:val="003A118C"/>
    <w:rsid w:val="003C6275"/>
    <w:rsid w:val="003F6045"/>
    <w:rsid w:val="00417483"/>
    <w:rsid w:val="004231AE"/>
    <w:rsid w:val="00436840"/>
    <w:rsid w:val="00442AB7"/>
    <w:rsid w:val="00450A01"/>
    <w:rsid w:val="00464243"/>
    <w:rsid w:val="004647FC"/>
    <w:rsid w:val="004720B7"/>
    <w:rsid w:val="004819DF"/>
    <w:rsid w:val="00483B9E"/>
    <w:rsid w:val="004B30EC"/>
    <w:rsid w:val="004B4C19"/>
    <w:rsid w:val="004C57FF"/>
    <w:rsid w:val="004E596D"/>
    <w:rsid w:val="00527263"/>
    <w:rsid w:val="00557F69"/>
    <w:rsid w:val="00561E1B"/>
    <w:rsid w:val="00576DEA"/>
    <w:rsid w:val="0057726F"/>
    <w:rsid w:val="00584DA9"/>
    <w:rsid w:val="005D183D"/>
    <w:rsid w:val="00643984"/>
    <w:rsid w:val="00675401"/>
    <w:rsid w:val="006B36DF"/>
    <w:rsid w:val="006B7D1F"/>
    <w:rsid w:val="006E2487"/>
    <w:rsid w:val="006F4944"/>
    <w:rsid w:val="0072075A"/>
    <w:rsid w:val="00723890"/>
    <w:rsid w:val="0073784A"/>
    <w:rsid w:val="00780CB3"/>
    <w:rsid w:val="00784966"/>
    <w:rsid w:val="00787EC8"/>
    <w:rsid w:val="007A3D8F"/>
    <w:rsid w:val="007F1095"/>
    <w:rsid w:val="007F5F33"/>
    <w:rsid w:val="007F779F"/>
    <w:rsid w:val="00800D33"/>
    <w:rsid w:val="0080506B"/>
    <w:rsid w:val="00811F4C"/>
    <w:rsid w:val="00815D86"/>
    <w:rsid w:val="00822379"/>
    <w:rsid w:val="008229F3"/>
    <w:rsid w:val="00842618"/>
    <w:rsid w:val="00851FF2"/>
    <w:rsid w:val="008530DE"/>
    <w:rsid w:val="008565AF"/>
    <w:rsid w:val="00861808"/>
    <w:rsid w:val="008618F5"/>
    <w:rsid w:val="00865304"/>
    <w:rsid w:val="00870463"/>
    <w:rsid w:val="00880D04"/>
    <w:rsid w:val="008930D2"/>
    <w:rsid w:val="008F22FC"/>
    <w:rsid w:val="008F54A8"/>
    <w:rsid w:val="00906157"/>
    <w:rsid w:val="009117DA"/>
    <w:rsid w:val="0093215C"/>
    <w:rsid w:val="0098454A"/>
    <w:rsid w:val="00985D00"/>
    <w:rsid w:val="00996A44"/>
    <w:rsid w:val="009A10FD"/>
    <w:rsid w:val="009B5D70"/>
    <w:rsid w:val="009C1638"/>
    <w:rsid w:val="009C1C6A"/>
    <w:rsid w:val="009D2760"/>
    <w:rsid w:val="009F7D66"/>
    <w:rsid w:val="00A040E8"/>
    <w:rsid w:val="00A35E8D"/>
    <w:rsid w:val="00A41A82"/>
    <w:rsid w:val="00A57AA6"/>
    <w:rsid w:val="00AC0CAE"/>
    <w:rsid w:val="00B047E3"/>
    <w:rsid w:val="00B22F3D"/>
    <w:rsid w:val="00B31A19"/>
    <w:rsid w:val="00B364C4"/>
    <w:rsid w:val="00B71679"/>
    <w:rsid w:val="00B82780"/>
    <w:rsid w:val="00BB7E36"/>
    <w:rsid w:val="00BC79A2"/>
    <w:rsid w:val="00BF6815"/>
    <w:rsid w:val="00C10EFB"/>
    <w:rsid w:val="00C24A8D"/>
    <w:rsid w:val="00C33BDA"/>
    <w:rsid w:val="00C476CA"/>
    <w:rsid w:val="00C513C4"/>
    <w:rsid w:val="00C649AE"/>
    <w:rsid w:val="00C6654F"/>
    <w:rsid w:val="00C710F0"/>
    <w:rsid w:val="00C724E2"/>
    <w:rsid w:val="00C7707F"/>
    <w:rsid w:val="00CA199C"/>
    <w:rsid w:val="00CA4A2A"/>
    <w:rsid w:val="00CC532A"/>
    <w:rsid w:val="00CD3C37"/>
    <w:rsid w:val="00CE4B61"/>
    <w:rsid w:val="00D4500E"/>
    <w:rsid w:val="00D71938"/>
    <w:rsid w:val="00D82CE9"/>
    <w:rsid w:val="00D9552F"/>
    <w:rsid w:val="00DB15E1"/>
    <w:rsid w:val="00DC77F3"/>
    <w:rsid w:val="00DE45A8"/>
    <w:rsid w:val="00DE7278"/>
    <w:rsid w:val="00E17B9D"/>
    <w:rsid w:val="00E34346"/>
    <w:rsid w:val="00E46192"/>
    <w:rsid w:val="00E60869"/>
    <w:rsid w:val="00EA25BB"/>
    <w:rsid w:val="00EA7C5A"/>
    <w:rsid w:val="00EB63DF"/>
    <w:rsid w:val="00EB6E7D"/>
    <w:rsid w:val="00EC29E6"/>
    <w:rsid w:val="00EC6D8E"/>
    <w:rsid w:val="00EC776A"/>
    <w:rsid w:val="00ED5197"/>
    <w:rsid w:val="00ED519A"/>
    <w:rsid w:val="00F00371"/>
    <w:rsid w:val="00F1067F"/>
    <w:rsid w:val="00F13975"/>
    <w:rsid w:val="00F42EAF"/>
    <w:rsid w:val="00F66EA5"/>
    <w:rsid w:val="00F73D79"/>
    <w:rsid w:val="00F90F89"/>
    <w:rsid w:val="00FA21D5"/>
    <w:rsid w:val="00FA52F2"/>
    <w:rsid w:val="00FA5E63"/>
    <w:rsid w:val="00FC0D76"/>
    <w:rsid w:val="00FD0626"/>
    <w:rsid w:val="00FD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F8B0F64"/>
  <w15:chartTrackingRefBased/>
  <w15:docId w15:val="{4B2AACCD-966B-44B1-B7D5-6CDCB45F6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20B7"/>
    <w:pPr>
      <w:widowControl w:val="0"/>
      <w:jc w:val="both"/>
    </w:pPr>
    <w:rPr>
      <w:rFonts w:ascii="ＭＳ 明朝"/>
      <w:sz w:val="22"/>
      <w:szCs w:val="24"/>
    </w:rPr>
  </w:style>
  <w:style w:type="paragraph" w:styleId="1">
    <w:name w:val="heading 1"/>
    <w:basedOn w:val="a"/>
    <w:next w:val="a"/>
    <w:autoRedefine/>
    <w:qFormat/>
    <w:rsid w:val="008930D2"/>
    <w:pPr>
      <w:keepNext/>
      <w:outlineLvl w:val="0"/>
    </w:pPr>
    <w:rPr>
      <w:rFonts w:ascii="ＭＳ ゴシック" w:eastAsia="ＭＳ ゴシック"/>
    </w:rPr>
  </w:style>
  <w:style w:type="paragraph" w:styleId="2">
    <w:name w:val="heading 2"/>
    <w:basedOn w:val="a"/>
    <w:next w:val="a"/>
    <w:autoRedefine/>
    <w:qFormat/>
    <w:rsid w:val="008930D2"/>
    <w:pPr>
      <w:keepNext/>
      <w:outlineLvl w:val="1"/>
    </w:pPr>
    <w:rPr>
      <w:rFonts w:ascii="ＭＳ ゴシック" w:eastAsia="ＭＳ ゴシック"/>
    </w:rPr>
  </w:style>
  <w:style w:type="paragraph" w:styleId="3">
    <w:name w:val="heading 3"/>
    <w:basedOn w:val="a"/>
    <w:autoRedefine/>
    <w:qFormat/>
    <w:rsid w:val="008930D2"/>
    <w:pPr>
      <w:keepNext/>
      <w:outlineLvl w:val="2"/>
    </w:pPr>
    <w:rPr>
      <w:rFonts w:ascii="ＭＳ ゴシック" w:eastAsia="ＭＳ ゴシック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○一般"/>
    <w:basedOn w:val="a"/>
    <w:autoRedefine/>
    <w:rsid w:val="008930D2"/>
    <w:pPr>
      <w:ind w:firstLineChars="100" w:firstLine="234"/>
    </w:pPr>
  </w:style>
  <w:style w:type="paragraph" w:customStyle="1" w:styleId="a4">
    <w:name w:val="①制定日付"/>
    <w:basedOn w:val="a"/>
    <w:autoRedefine/>
    <w:rsid w:val="008930D2"/>
    <w:pPr>
      <w:ind w:leftChars="300" w:left="702"/>
    </w:pPr>
  </w:style>
  <w:style w:type="paragraph" w:customStyle="1" w:styleId="a5">
    <w:name w:val="②執行権者名"/>
    <w:basedOn w:val="a"/>
    <w:autoRedefine/>
    <w:rsid w:val="008930D2"/>
    <w:pPr>
      <w:ind w:leftChars="2000" w:left="3100" w:hanging="1100"/>
    </w:pPr>
  </w:style>
  <w:style w:type="paragraph" w:customStyle="1" w:styleId="a6">
    <w:name w:val="③タイトル"/>
    <w:autoRedefine/>
    <w:rsid w:val="008930D2"/>
    <w:pPr>
      <w:ind w:leftChars="300" w:left="300"/>
      <w:jc w:val="both"/>
    </w:pPr>
    <w:rPr>
      <w:rFonts w:ascii="ＭＳ 明朝"/>
      <w:sz w:val="22"/>
    </w:rPr>
  </w:style>
  <w:style w:type="paragraph" w:customStyle="1" w:styleId="a7">
    <w:name w:val="④見出し"/>
    <w:basedOn w:val="a"/>
    <w:autoRedefine/>
    <w:rsid w:val="008930D2"/>
    <w:pPr>
      <w:ind w:leftChars="100" w:left="100"/>
      <w:jc w:val="left"/>
    </w:pPr>
    <w:rPr>
      <w:szCs w:val="20"/>
    </w:rPr>
  </w:style>
  <w:style w:type="paragraph" w:customStyle="1" w:styleId="a8">
    <w:name w:val="⑥第○条"/>
    <w:basedOn w:val="a"/>
    <w:autoRedefine/>
    <w:rsid w:val="008930D2"/>
    <w:pPr>
      <w:kinsoku w:val="0"/>
      <w:autoSpaceDE w:val="0"/>
      <w:autoSpaceDN w:val="0"/>
      <w:ind w:left="234" w:hangingChars="100" w:hanging="234"/>
    </w:pPr>
    <w:rPr>
      <w:kern w:val="22"/>
    </w:rPr>
  </w:style>
  <w:style w:type="paragraph" w:customStyle="1" w:styleId="a9">
    <w:name w:val="⑧第○項"/>
    <w:basedOn w:val="a"/>
    <w:autoRedefine/>
    <w:rsid w:val="008930D2"/>
    <w:pPr>
      <w:autoSpaceDE w:val="0"/>
      <w:autoSpaceDN w:val="0"/>
      <w:ind w:left="234" w:hangingChars="100" w:hanging="234"/>
    </w:pPr>
    <w:rPr>
      <w:kern w:val="22"/>
    </w:rPr>
  </w:style>
  <w:style w:type="paragraph" w:customStyle="1" w:styleId="aa">
    <w:name w:val="⑩第○号"/>
    <w:basedOn w:val="a"/>
    <w:autoRedefine/>
    <w:rsid w:val="008930D2"/>
    <w:pPr>
      <w:kinsoku w:val="0"/>
      <w:autoSpaceDE w:val="0"/>
      <w:autoSpaceDN w:val="0"/>
      <w:ind w:left="468" w:hangingChars="200" w:hanging="468"/>
    </w:pPr>
    <w:rPr>
      <w:kern w:val="22"/>
    </w:rPr>
  </w:style>
  <w:style w:type="paragraph" w:customStyle="1" w:styleId="ab">
    <w:name w:val="⑮付則"/>
    <w:basedOn w:val="a"/>
    <w:autoRedefine/>
    <w:rsid w:val="008930D2"/>
    <w:pPr>
      <w:ind w:leftChars="300" w:left="702"/>
    </w:pPr>
  </w:style>
  <w:style w:type="table" w:styleId="ac">
    <w:name w:val="Table Grid"/>
    <w:basedOn w:val="a1"/>
    <w:rsid w:val="00D7193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rsid w:val="00FD68A5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szCs w:val="22"/>
    </w:rPr>
  </w:style>
  <w:style w:type="paragraph" w:styleId="af">
    <w:name w:val="Note Heading"/>
    <w:basedOn w:val="a"/>
    <w:next w:val="a"/>
    <w:link w:val="af0"/>
    <w:rsid w:val="00FD68A5"/>
    <w:pPr>
      <w:jc w:val="center"/>
    </w:pPr>
    <w:rPr>
      <w:rFonts w:ascii="Century"/>
      <w:szCs w:val="22"/>
    </w:rPr>
  </w:style>
  <w:style w:type="paragraph" w:styleId="af1">
    <w:name w:val="Balloon Text"/>
    <w:basedOn w:val="a"/>
    <w:link w:val="af2"/>
    <w:rsid w:val="00CA199C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rsid w:val="00CA199C"/>
    <w:rPr>
      <w:rFonts w:ascii="Arial" w:eastAsia="ＭＳ ゴシック" w:hAnsi="Arial" w:cs="Times New Roman"/>
      <w:sz w:val="18"/>
      <w:szCs w:val="18"/>
    </w:rPr>
  </w:style>
  <w:style w:type="paragraph" w:styleId="af3">
    <w:name w:val="header"/>
    <w:basedOn w:val="a"/>
    <w:link w:val="af4"/>
    <w:rsid w:val="00CC532A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link w:val="af3"/>
    <w:rsid w:val="00CC532A"/>
    <w:rPr>
      <w:rFonts w:ascii="ＭＳ 明朝"/>
      <w:sz w:val="22"/>
      <w:szCs w:val="24"/>
    </w:rPr>
  </w:style>
  <w:style w:type="character" w:customStyle="1" w:styleId="ae">
    <w:name w:val="フッター (文字)"/>
    <w:basedOn w:val="a0"/>
    <w:link w:val="ad"/>
    <w:rsid w:val="00851FF2"/>
    <w:rPr>
      <w:rFonts w:ascii="ＭＳ 明朝"/>
      <w:sz w:val="22"/>
      <w:szCs w:val="22"/>
    </w:rPr>
  </w:style>
  <w:style w:type="character" w:customStyle="1" w:styleId="af0">
    <w:name w:val="記 (文字)"/>
    <w:basedOn w:val="a0"/>
    <w:link w:val="af"/>
    <w:rsid w:val="00851FF2"/>
    <w:rPr>
      <w:sz w:val="22"/>
      <w:szCs w:val="22"/>
    </w:rPr>
  </w:style>
  <w:style w:type="paragraph" w:styleId="af5">
    <w:name w:val="List Paragraph"/>
    <w:basedOn w:val="a"/>
    <w:uiPriority w:val="34"/>
    <w:qFormat/>
    <w:rsid w:val="0084261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2735</Words>
  <Characters>419</Characters>
  <Application>Microsoft Office Word</Application>
  <DocSecurity>0</DocSecurity>
  <Lines>3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結城市公用車車体広告取扱要領</vt:lpstr>
      <vt:lpstr>みどり市公用車車体広告募集要領</vt:lpstr>
    </vt:vector>
  </TitlesOfParts>
  <Company> 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結城市公用車車体広告取扱要領</dc:title>
  <dc:subject/>
  <dc:creator>結城市</dc:creator>
  <cp:keywords/>
  <dc:description/>
  <cp:lastModifiedBy>永井　淳司</cp:lastModifiedBy>
  <cp:revision>5</cp:revision>
  <cp:lastPrinted>2025-08-27T08:32:00Z</cp:lastPrinted>
  <dcterms:created xsi:type="dcterms:W3CDTF">2025-09-22T02:27:00Z</dcterms:created>
  <dcterms:modified xsi:type="dcterms:W3CDTF">2025-10-20T00:45:00Z</dcterms:modified>
</cp:coreProperties>
</file>