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2141" w14:textId="77777777" w:rsidR="00472686" w:rsidRPr="00084685" w:rsidRDefault="00472686">
      <w:pPr>
        <w:rPr>
          <w:rFonts w:ascii="BIZ UDPゴシック" w:eastAsia="BIZ UDPゴシック" w:hAnsi="BIZ UDPゴシック"/>
        </w:rPr>
      </w:pPr>
      <w:r w:rsidRPr="00084685">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286C1C3E" wp14:editId="495DA664">
                <wp:simplePos x="0" y="0"/>
                <wp:positionH relativeFrom="margin">
                  <wp:posOffset>-91440</wp:posOffset>
                </wp:positionH>
                <wp:positionV relativeFrom="paragraph">
                  <wp:posOffset>-39370</wp:posOffset>
                </wp:positionV>
                <wp:extent cx="6149340" cy="522514"/>
                <wp:effectExtent l="0" t="0" r="22860" b="11430"/>
                <wp:wrapNone/>
                <wp:docPr id="2" name="角丸四角形 2"/>
                <wp:cNvGraphicFramePr/>
                <a:graphic xmlns:a="http://schemas.openxmlformats.org/drawingml/2006/main">
                  <a:graphicData uri="http://schemas.microsoft.com/office/word/2010/wordprocessingShape">
                    <wps:wsp>
                      <wps:cNvSpPr/>
                      <wps:spPr>
                        <a:xfrm>
                          <a:off x="0" y="0"/>
                          <a:ext cx="6149340"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DBF1DD" w14:textId="4AFA2528" w:rsidR="00472686" w:rsidRPr="001821B6" w:rsidRDefault="0070324D" w:rsidP="00472686">
                            <w:pPr>
                              <w:jc w:val="center"/>
                              <w:rPr>
                                <w:rFonts w:ascii="FGP丸ｺﾞｼｯｸ体Ca-B" w:eastAsia="FGP丸ｺﾞｼｯｸ体Ca-B"/>
                                <w:b/>
                                <w:color w:val="000000" w:themeColor="text1"/>
                                <w:sz w:val="36"/>
                                <w:szCs w:val="36"/>
                              </w:rPr>
                            </w:pPr>
                            <w:r w:rsidRPr="001821B6">
                              <w:rPr>
                                <w:rFonts w:ascii="FGP丸ｺﾞｼｯｸ体Ca-B" w:eastAsia="FGP丸ｺﾞｼｯｸ体Ca-B" w:hint="eastAsia"/>
                                <w:b/>
                                <w:color w:val="000000" w:themeColor="text1"/>
                                <w:sz w:val="36"/>
                                <w:szCs w:val="36"/>
                              </w:rPr>
                              <w:t>社会福祉法人　希望会　こども療育支援はらっぱ園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C1C3E" id="角丸四角形 2" o:spid="_x0000_s1026" style="position:absolute;left:0;text-align:left;margin-left:-7.2pt;margin-top:-3.1pt;width:484.2pt;height:4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" filled="f" strokecolor="#1f4d78 [1604]" strokeweight="1pt">
                <v:stroke joinstyle="miter"/>
                <v:textbox>
                  <w:txbxContent>
                    <w:p w14:paraId="53DBF1DD" w14:textId="4AFA2528" w:rsidR="00472686" w:rsidRPr="001821B6" w:rsidRDefault="0070324D" w:rsidP="00472686">
                      <w:pPr>
                        <w:jc w:val="center"/>
                        <w:rPr>
                          <w:rFonts w:ascii="FGP丸ｺﾞｼｯｸ体Ca-B" w:eastAsia="FGP丸ｺﾞｼｯｸ体Ca-B"/>
                          <w:b/>
                          <w:color w:val="000000" w:themeColor="text1"/>
                          <w:sz w:val="36"/>
                          <w:szCs w:val="36"/>
                        </w:rPr>
                      </w:pPr>
                      <w:r w:rsidRPr="001821B6">
                        <w:rPr>
                          <w:rFonts w:ascii="FGP丸ｺﾞｼｯｸ体Ca-B" w:eastAsia="FGP丸ｺﾞｼｯｸ体Ca-B" w:hint="eastAsia"/>
                          <w:b/>
                          <w:color w:val="000000" w:themeColor="text1"/>
                          <w:sz w:val="36"/>
                          <w:szCs w:val="36"/>
                        </w:rPr>
                        <w:t>社会福祉法人　希望会　こども療育支援はらっぱ園</w:t>
                      </w:r>
                    </w:p>
                  </w:txbxContent>
                </v:textbox>
                <w10:wrap anchorx="margin"/>
              </v:roundrect>
            </w:pict>
          </mc:Fallback>
        </mc:AlternateContent>
      </w:r>
    </w:p>
    <w:p w14:paraId="76019EB7" w14:textId="77777777" w:rsidR="00472686" w:rsidRPr="00084685" w:rsidRDefault="00472686">
      <w:pPr>
        <w:rPr>
          <w:rFonts w:ascii="BIZ UDPゴシック" w:eastAsia="BIZ UDPゴシック" w:hAnsi="BIZ UDPゴシック"/>
        </w:rPr>
      </w:pPr>
    </w:p>
    <w:p w14:paraId="3732C618" w14:textId="4544DDD1" w:rsidR="00472686" w:rsidRPr="00084685"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084685" w14:paraId="34F15E2F" w14:textId="77777777" w:rsidTr="0085472F">
        <w:tc>
          <w:tcPr>
            <w:tcW w:w="2122" w:type="dxa"/>
            <w:vAlign w:val="center"/>
          </w:tcPr>
          <w:p w14:paraId="2BE620FB" w14:textId="77777777" w:rsidR="00B07B01" w:rsidRPr="00084685" w:rsidRDefault="00472686" w:rsidP="0085472F">
            <w:pPr>
              <w:jc w:val="center"/>
              <w:rPr>
                <w:rFonts w:ascii="BIZ UDPゴシック" w:eastAsia="BIZ UDPゴシック" w:hAnsi="BIZ UDPゴシック"/>
              </w:rPr>
            </w:pPr>
            <w:r w:rsidRPr="00084685">
              <w:rPr>
                <w:rFonts w:ascii="BIZ UDPゴシック" w:eastAsia="BIZ UDPゴシック" w:hAnsi="BIZ UDPゴシック" w:hint="eastAsia"/>
              </w:rPr>
              <w:t>実施事業</w:t>
            </w:r>
          </w:p>
          <w:p w14:paraId="31E66B0D" w14:textId="22D3A177" w:rsidR="00472686" w:rsidRPr="00084685" w:rsidRDefault="00472686" w:rsidP="0085472F">
            <w:pPr>
              <w:jc w:val="center"/>
              <w:rPr>
                <w:rFonts w:ascii="BIZ UDPゴシック" w:eastAsia="BIZ UDPゴシック" w:hAnsi="BIZ UDPゴシック"/>
              </w:rPr>
            </w:pPr>
            <w:r w:rsidRPr="00084685">
              <w:rPr>
                <w:rFonts w:ascii="BIZ UDPゴシック" w:eastAsia="BIZ UDPゴシック" w:hAnsi="BIZ UDPゴシック" w:hint="eastAsia"/>
              </w:rPr>
              <w:t>（定員）</w:t>
            </w:r>
          </w:p>
          <w:p w14:paraId="36CF3930" w14:textId="77777777" w:rsidR="00B07B01" w:rsidRPr="00084685" w:rsidRDefault="003040CB" w:rsidP="0085472F">
            <w:pPr>
              <w:jc w:val="center"/>
              <w:rPr>
                <w:rFonts w:ascii="BIZ UDPゴシック" w:eastAsia="BIZ UDPゴシック" w:hAnsi="BIZ UDPゴシック"/>
              </w:rPr>
            </w:pPr>
            <w:r w:rsidRPr="00084685">
              <w:rPr>
                <w:rFonts w:ascii="BIZ UDPゴシック" w:eastAsia="BIZ UDPゴシック" w:hAnsi="BIZ UDPゴシック" w:hint="eastAsia"/>
              </w:rPr>
              <w:t>作業</w:t>
            </w:r>
            <w:r w:rsidR="00F96730" w:rsidRPr="00084685">
              <w:rPr>
                <w:rFonts w:ascii="BIZ UDPゴシック" w:eastAsia="BIZ UDPゴシック" w:hAnsi="BIZ UDPゴシック" w:hint="eastAsia"/>
              </w:rPr>
              <w:t>（活動）</w:t>
            </w:r>
          </w:p>
          <w:p w14:paraId="6FA58D83" w14:textId="368C135A" w:rsidR="003040CB" w:rsidRPr="00084685" w:rsidRDefault="003040CB" w:rsidP="0085472F">
            <w:pPr>
              <w:jc w:val="center"/>
              <w:rPr>
                <w:rFonts w:ascii="BIZ UDPゴシック" w:eastAsia="BIZ UDPゴシック" w:hAnsi="BIZ UDPゴシック"/>
              </w:rPr>
            </w:pPr>
            <w:r w:rsidRPr="00084685">
              <w:rPr>
                <w:rFonts w:ascii="BIZ UDPゴシック" w:eastAsia="BIZ UDPゴシック" w:hAnsi="BIZ UDPゴシック" w:hint="eastAsia"/>
              </w:rPr>
              <w:t>内容</w:t>
            </w:r>
          </w:p>
        </w:tc>
        <w:tc>
          <w:tcPr>
            <w:tcW w:w="7222" w:type="dxa"/>
            <w:gridSpan w:val="3"/>
          </w:tcPr>
          <w:p w14:paraId="3D32D8D8" w14:textId="6A114E9F" w:rsidR="00472686" w:rsidRPr="00084685" w:rsidRDefault="00917AA4">
            <w:pPr>
              <w:rPr>
                <w:rFonts w:ascii="BIZ UDPゴシック" w:eastAsia="BIZ UDPゴシック" w:hAnsi="BIZ UDPゴシック"/>
              </w:rPr>
            </w:pPr>
            <w:r w:rsidRPr="00084685">
              <w:rPr>
                <w:rFonts w:ascii="BIZ UDPゴシック" w:eastAsia="BIZ UDPゴシック" w:hAnsi="BIZ UDPゴシック" w:hint="eastAsia"/>
              </w:rPr>
              <w:t>・児童発達支援</w:t>
            </w:r>
          </w:p>
          <w:p w14:paraId="62B5B2DB" w14:textId="484FD7EA" w:rsidR="003040CB" w:rsidRPr="00084685" w:rsidRDefault="00917AA4">
            <w:pPr>
              <w:rPr>
                <w:rFonts w:ascii="BIZ UDPゴシック" w:eastAsia="BIZ UDPゴシック" w:hAnsi="BIZ UDPゴシック"/>
              </w:rPr>
            </w:pPr>
            <w:r w:rsidRPr="00084685">
              <w:rPr>
                <w:rFonts w:ascii="BIZ UDPゴシック" w:eastAsia="BIZ UDPゴシック" w:hAnsi="BIZ UDPゴシック" w:hint="eastAsia"/>
              </w:rPr>
              <w:t>・15名</w:t>
            </w:r>
          </w:p>
          <w:p w14:paraId="6F9B53F9" w14:textId="69ED3CA1" w:rsidR="003040CB" w:rsidRPr="00084685" w:rsidRDefault="00917AA4">
            <w:pPr>
              <w:rPr>
                <w:rFonts w:ascii="BIZ UDPゴシック" w:eastAsia="BIZ UDPゴシック" w:hAnsi="BIZ UDPゴシック"/>
              </w:rPr>
            </w:pPr>
            <w:r w:rsidRPr="00084685">
              <w:rPr>
                <w:rFonts w:ascii="BIZ UDPゴシック" w:eastAsia="BIZ UDPゴシック" w:hAnsi="BIZ UDPゴシック" w:hint="eastAsia"/>
              </w:rPr>
              <w:t>・心身に発達の心配のあるお子さんへの日常生活の自立と社会生活への適応を図るために小集団的（親子）、個別的に早期療育指導を行っています。</w:t>
            </w:r>
          </w:p>
        </w:tc>
      </w:tr>
      <w:tr w:rsidR="00472686" w:rsidRPr="00084685" w14:paraId="57EA456A" w14:textId="77777777" w:rsidTr="00992971">
        <w:trPr>
          <w:trHeight w:val="521"/>
        </w:trPr>
        <w:tc>
          <w:tcPr>
            <w:tcW w:w="2122" w:type="dxa"/>
            <w:vAlign w:val="center"/>
          </w:tcPr>
          <w:p w14:paraId="2AB70C1D" w14:textId="77777777" w:rsidR="00472686" w:rsidRPr="00084685" w:rsidRDefault="00472686" w:rsidP="0085472F">
            <w:pPr>
              <w:jc w:val="center"/>
              <w:rPr>
                <w:rFonts w:ascii="BIZ UDPゴシック" w:eastAsia="BIZ UDPゴシック" w:hAnsi="BIZ UDPゴシック"/>
              </w:rPr>
            </w:pPr>
            <w:r w:rsidRPr="00084685">
              <w:rPr>
                <w:rFonts w:ascii="BIZ UDPゴシック" w:eastAsia="BIZ UDPゴシック" w:hAnsi="BIZ UDPゴシック" w:hint="eastAsia"/>
              </w:rPr>
              <w:t>所在地</w:t>
            </w:r>
          </w:p>
        </w:tc>
        <w:tc>
          <w:tcPr>
            <w:tcW w:w="7222" w:type="dxa"/>
            <w:gridSpan w:val="3"/>
            <w:vAlign w:val="center"/>
          </w:tcPr>
          <w:p w14:paraId="1D977EDA" w14:textId="472D8E3C" w:rsidR="00472686" w:rsidRPr="00084685" w:rsidRDefault="00917AA4" w:rsidP="00992971">
            <w:pPr>
              <w:rPr>
                <w:rFonts w:ascii="BIZ UDPゴシック" w:eastAsia="BIZ UDPゴシック" w:hAnsi="BIZ UDPゴシック"/>
              </w:rPr>
            </w:pPr>
            <w:r w:rsidRPr="00084685">
              <w:rPr>
                <w:rFonts w:ascii="BIZ UDPゴシック" w:eastAsia="BIZ UDPゴシック" w:hAnsi="BIZ UDPゴシック" w:hint="eastAsia"/>
              </w:rPr>
              <w:t>〒307-0001</w:t>
            </w:r>
            <w:r w:rsidR="00992971">
              <w:rPr>
                <w:rFonts w:ascii="BIZ UDPゴシック" w:eastAsia="BIZ UDPゴシック" w:hAnsi="BIZ UDPゴシック" w:hint="eastAsia"/>
              </w:rPr>
              <w:t xml:space="preserve">　　　</w:t>
            </w:r>
            <w:r w:rsidRPr="00084685">
              <w:rPr>
                <w:rFonts w:ascii="BIZ UDPゴシック" w:eastAsia="BIZ UDPゴシック" w:hAnsi="BIZ UDPゴシック" w:hint="eastAsia"/>
              </w:rPr>
              <w:t>結城市結城1.1629-3</w:t>
            </w:r>
          </w:p>
        </w:tc>
      </w:tr>
      <w:tr w:rsidR="003040CB" w:rsidRPr="00084685" w14:paraId="63866E5A" w14:textId="77777777" w:rsidTr="00992971">
        <w:trPr>
          <w:trHeight w:val="429"/>
        </w:trPr>
        <w:tc>
          <w:tcPr>
            <w:tcW w:w="2122" w:type="dxa"/>
            <w:vAlign w:val="center"/>
          </w:tcPr>
          <w:p w14:paraId="5175D3A4" w14:textId="77777777" w:rsidR="003040CB" w:rsidRPr="00084685" w:rsidRDefault="003040CB" w:rsidP="0085472F">
            <w:pPr>
              <w:jc w:val="center"/>
              <w:rPr>
                <w:rFonts w:ascii="BIZ UDPゴシック" w:eastAsia="BIZ UDPゴシック" w:hAnsi="BIZ UDPゴシック"/>
              </w:rPr>
            </w:pPr>
            <w:r w:rsidRPr="00084685">
              <w:rPr>
                <w:rFonts w:ascii="BIZ UDPゴシック" w:eastAsia="BIZ UDPゴシック" w:hAnsi="BIZ UDPゴシック" w:hint="eastAsia"/>
              </w:rPr>
              <w:t>電話</w:t>
            </w:r>
          </w:p>
        </w:tc>
        <w:tc>
          <w:tcPr>
            <w:tcW w:w="2551" w:type="dxa"/>
            <w:vAlign w:val="center"/>
          </w:tcPr>
          <w:p w14:paraId="30451624" w14:textId="2DC8AD9B" w:rsidR="003040CB" w:rsidRPr="00084685" w:rsidRDefault="00917AA4" w:rsidP="00FC6753">
            <w:pPr>
              <w:jc w:val="center"/>
              <w:rPr>
                <w:rFonts w:ascii="BIZ UDPゴシック" w:eastAsia="BIZ UDPゴシック" w:hAnsi="BIZ UDPゴシック"/>
              </w:rPr>
            </w:pPr>
            <w:r w:rsidRPr="00084685">
              <w:rPr>
                <w:rFonts w:ascii="BIZ UDPゴシック" w:eastAsia="BIZ UDPゴシック" w:hAnsi="BIZ UDPゴシック" w:hint="eastAsia"/>
              </w:rPr>
              <w:t>0296-32-7909</w:t>
            </w:r>
          </w:p>
        </w:tc>
        <w:tc>
          <w:tcPr>
            <w:tcW w:w="1418" w:type="dxa"/>
            <w:vAlign w:val="center"/>
          </w:tcPr>
          <w:p w14:paraId="656F3B91" w14:textId="77777777" w:rsidR="003040CB" w:rsidRPr="00084685" w:rsidRDefault="003040CB" w:rsidP="0085472F">
            <w:pPr>
              <w:jc w:val="center"/>
              <w:rPr>
                <w:rFonts w:ascii="BIZ UDPゴシック" w:eastAsia="BIZ UDPゴシック" w:hAnsi="BIZ UDPゴシック"/>
              </w:rPr>
            </w:pPr>
            <w:r w:rsidRPr="00084685">
              <w:rPr>
                <w:rFonts w:ascii="BIZ UDPゴシック" w:eastAsia="BIZ UDPゴシック" w:hAnsi="BIZ UDPゴシック" w:hint="eastAsia"/>
              </w:rPr>
              <w:t>FAX</w:t>
            </w:r>
          </w:p>
        </w:tc>
        <w:tc>
          <w:tcPr>
            <w:tcW w:w="3253" w:type="dxa"/>
            <w:vAlign w:val="center"/>
          </w:tcPr>
          <w:p w14:paraId="774D175E" w14:textId="4E56B824" w:rsidR="003040CB" w:rsidRPr="00084685" w:rsidRDefault="00FC6753" w:rsidP="00FC6753">
            <w:pPr>
              <w:jc w:val="center"/>
              <w:rPr>
                <w:rFonts w:ascii="BIZ UDPゴシック" w:eastAsia="BIZ UDPゴシック" w:hAnsi="BIZ UDPゴシック"/>
              </w:rPr>
            </w:pPr>
            <w:r w:rsidRPr="00084685">
              <w:rPr>
                <w:rFonts w:ascii="BIZ UDPゴシック" w:eastAsia="BIZ UDPゴシック" w:hAnsi="BIZ UDPゴシック" w:hint="eastAsia"/>
              </w:rPr>
              <w:t>0296-54-5191</w:t>
            </w:r>
          </w:p>
        </w:tc>
      </w:tr>
      <w:tr w:rsidR="00472686" w:rsidRPr="00084685" w14:paraId="3B1CB89E" w14:textId="77777777" w:rsidTr="0076024B">
        <w:trPr>
          <w:trHeight w:val="467"/>
        </w:trPr>
        <w:tc>
          <w:tcPr>
            <w:tcW w:w="2122" w:type="dxa"/>
            <w:vAlign w:val="center"/>
          </w:tcPr>
          <w:p w14:paraId="3744609E" w14:textId="77777777" w:rsidR="00472686" w:rsidRPr="00084685" w:rsidRDefault="00E37387" w:rsidP="0085472F">
            <w:pPr>
              <w:jc w:val="center"/>
              <w:rPr>
                <w:rFonts w:ascii="BIZ UDPゴシック" w:eastAsia="BIZ UDPゴシック" w:hAnsi="BIZ UDPゴシック"/>
              </w:rPr>
            </w:pPr>
            <w:r w:rsidRPr="00084685">
              <w:rPr>
                <w:rFonts w:ascii="BIZ UDPゴシック" w:eastAsia="BIZ UDPゴシック" w:hAnsi="BIZ UDPゴシック" w:hint="eastAsia"/>
              </w:rPr>
              <w:t>メール</w:t>
            </w:r>
          </w:p>
        </w:tc>
        <w:tc>
          <w:tcPr>
            <w:tcW w:w="7222" w:type="dxa"/>
            <w:gridSpan w:val="3"/>
            <w:vAlign w:val="center"/>
          </w:tcPr>
          <w:p w14:paraId="5FE3A423" w14:textId="7BE08CDC" w:rsidR="00472686" w:rsidRPr="00084685" w:rsidRDefault="00F50928" w:rsidP="0076024B">
            <w:pPr>
              <w:rPr>
                <w:rFonts w:ascii="BIZ UDPゴシック" w:eastAsia="BIZ UDPゴシック" w:hAnsi="BIZ UDPゴシック"/>
              </w:rPr>
            </w:pPr>
            <w:r w:rsidRPr="00084685">
              <w:rPr>
                <w:rFonts w:ascii="BIZ UDPゴシック" w:eastAsia="BIZ UDPゴシック" w:hAnsi="BIZ UDPゴシック"/>
              </w:rPr>
              <w:t>asunaro-nozomi</w:t>
            </w:r>
            <w:r w:rsidR="00432A35" w:rsidRPr="00084685">
              <w:rPr>
                <w:rFonts w:ascii="BIZ UDPゴシック" w:eastAsia="BIZ UDPゴシック" w:hAnsi="BIZ UDPゴシック" w:hint="eastAsia"/>
              </w:rPr>
              <w:t>2</w:t>
            </w:r>
            <w:r w:rsidRPr="00084685">
              <w:rPr>
                <w:rFonts w:ascii="BIZ UDPゴシック" w:eastAsia="BIZ UDPゴシック" w:hAnsi="BIZ UDPゴシック"/>
              </w:rPr>
              <w:t>@asahi.email.ne.jp</w:t>
            </w:r>
          </w:p>
        </w:tc>
      </w:tr>
      <w:tr w:rsidR="00472686" w:rsidRPr="00084685" w14:paraId="5893FB05" w14:textId="77777777" w:rsidTr="0076024B">
        <w:trPr>
          <w:trHeight w:val="462"/>
        </w:trPr>
        <w:tc>
          <w:tcPr>
            <w:tcW w:w="2122" w:type="dxa"/>
            <w:vAlign w:val="center"/>
          </w:tcPr>
          <w:p w14:paraId="57E3606F" w14:textId="77777777" w:rsidR="00472686" w:rsidRPr="00084685" w:rsidRDefault="00472686" w:rsidP="0085472F">
            <w:pPr>
              <w:jc w:val="center"/>
              <w:rPr>
                <w:rFonts w:ascii="BIZ UDPゴシック" w:eastAsia="BIZ UDPゴシック" w:hAnsi="BIZ UDPゴシック"/>
              </w:rPr>
            </w:pPr>
            <w:r w:rsidRPr="00084685">
              <w:rPr>
                <w:rFonts w:ascii="BIZ UDPゴシック" w:eastAsia="BIZ UDPゴシック" w:hAnsi="BIZ UDPゴシック" w:hint="eastAsia"/>
              </w:rPr>
              <w:t>対象者</w:t>
            </w:r>
          </w:p>
        </w:tc>
        <w:tc>
          <w:tcPr>
            <w:tcW w:w="7222" w:type="dxa"/>
            <w:gridSpan w:val="3"/>
            <w:vAlign w:val="center"/>
          </w:tcPr>
          <w:p w14:paraId="48F776C3" w14:textId="31D1228D" w:rsidR="00472686" w:rsidRPr="00084685" w:rsidRDefault="00472686" w:rsidP="0076024B">
            <w:pPr>
              <w:ind w:firstLineChars="100" w:firstLine="244"/>
              <w:rPr>
                <w:rFonts w:ascii="BIZ UDPゴシック" w:eastAsia="BIZ UDPゴシック" w:hAnsi="BIZ UDPゴシック"/>
              </w:rPr>
            </w:pPr>
            <w:r w:rsidRPr="00992971">
              <w:rPr>
                <w:rFonts w:ascii="BIZ UDPゴシック" w:eastAsia="BIZ UDPゴシック" w:hAnsi="BIZ UDPゴシック" w:hint="eastAsia"/>
                <w:bdr w:val="single" w:sz="4" w:space="0" w:color="auto"/>
              </w:rPr>
              <w:t>児童</w:t>
            </w:r>
            <w:r w:rsidR="00F50928" w:rsidRPr="00084685">
              <w:rPr>
                <w:rFonts w:ascii="BIZ UDPゴシック" w:eastAsia="BIZ UDPゴシック" w:hAnsi="BIZ UDPゴシック" w:hint="eastAsia"/>
              </w:rPr>
              <w:t xml:space="preserve">　</w:t>
            </w:r>
            <w:r w:rsidR="0076024B" w:rsidRPr="00084685">
              <w:rPr>
                <w:rFonts w:ascii="BIZ UDPゴシック" w:eastAsia="BIZ UDPゴシック" w:hAnsi="BIZ UDPゴシック" w:hint="eastAsia"/>
              </w:rPr>
              <w:t xml:space="preserve">　　</w:t>
            </w:r>
            <w:r w:rsidRPr="00084685">
              <w:rPr>
                <w:rFonts w:ascii="BIZ UDPゴシック" w:eastAsia="BIZ UDPゴシック" w:hAnsi="BIZ UDPゴシック" w:hint="eastAsia"/>
              </w:rPr>
              <w:t>（</w:t>
            </w:r>
            <w:r w:rsidR="00F50928" w:rsidRPr="00084685">
              <w:rPr>
                <w:rFonts w:ascii="BIZ UDPゴシック" w:eastAsia="BIZ UDPゴシック" w:hAnsi="BIZ UDPゴシック" w:hint="eastAsia"/>
              </w:rPr>
              <w:t xml:space="preserve">　</w:t>
            </w:r>
            <w:r w:rsidRPr="00992971">
              <w:rPr>
                <w:rFonts w:ascii="BIZ UDPゴシック" w:eastAsia="BIZ UDPゴシック" w:hAnsi="BIZ UDPゴシック" w:hint="eastAsia"/>
                <w:bdr w:val="single" w:sz="4" w:space="0" w:color="auto"/>
              </w:rPr>
              <w:t>未就学児</w:t>
            </w:r>
            <w:r w:rsidRPr="00084685">
              <w:rPr>
                <w:rFonts w:ascii="BIZ UDPゴシック" w:eastAsia="BIZ UDPゴシック" w:hAnsi="BIZ UDPゴシック" w:hint="eastAsia"/>
              </w:rPr>
              <w:t xml:space="preserve">　　小1～18歳）</w:t>
            </w:r>
          </w:p>
        </w:tc>
      </w:tr>
      <w:tr w:rsidR="00472686" w:rsidRPr="00084685" w14:paraId="4E759F41" w14:textId="77777777" w:rsidTr="0085472F">
        <w:tc>
          <w:tcPr>
            <w:tcW w:w="2122" w:type="dxa"/>
            <w:vAlign w:val="center"/>
          </w:tcPr>
          <w:p w14:paraId="4011C309" w14:textId="77777777" w:rsidR="00472686" w:rsidRPr="00084685" w:rsidRDefault="00472686" w:rsidP="0085472F">
            <w:pPr>
              <w:jc w:val="center"/>
              <w:rPr>
                <w:rFonts w:ascii="BIZ UDPゴシック" w:eastAsia="BIZ UDPゴシック" w:hAnsi="BIZ UDPゴシック"/>
              </w:rPr>
            </w:pPr>
            <w:r w:rsidRPr="00084685">
              <w:rPr>
                <w:rFonts w:ascii="BIZ UDPゴシック" w:eastAsia="BIZ UDPゴシック" w:hAnsi="BIZ UDPゴシック" w:hint="eastAsia"/>
              </w:rPr>
              <w:t>開所曜日</w:t>
            </w:r>
          </w:p>
          <w:p w14:paraId="04741068" w14:textId="77777777" w:rsidR="00472686" w:rsidRPr="00084685" w:rsidRDefault="00472686" w:rsidP="0085472F">
            <w:pPr>
              <w:jc w:val="center"/>
              <w:rPr>
                <w:rFonts w:ascii="BIZ UDPゴシック" w:eastAsia="BIZ UDPゴシック" w:hAnsi="BIZ UDPゴシック"/>
              </w:rPr>
            </w:pPr>
            <w:r w:rsidRPr="00084685">
              <w:rPr>
                <w:rFonts w:ascii="BIZ UDPゴシック" w:eastAsia="BIZ UDPゴシック" w:hAnsi="BIZ UDPゴシック" w:hint="eastAsia"/>
              </w:rPr>
              <w:t>及び時間</w:t>
            </w:r>
          </w:p>
        </w:tc>
        <w:tc>
          <w:tcPr>
            <w:tcW w:w="7222" w:type="dxa"/>
            <w:gridSpan w:val="3"/>
          </w:tcPr>
          <w:p w14:paraId="73A61AFA" w14:textId="6EFDAB5E" w:rsidR="00472686" w:rsidRPr="00084685" w:rsidRDefault="00F50928" w:rsidP="00984875">
            <w:pPr>
              <w:ind w:firstLineChars="100" w:firstLine="244"/>
              <w:rPr>
                <w:rFonts w:ascii="BIZ UDPゴシック" w:eastAsia="BIZ UDPゴシック" w:hAnsi="BIZ UDPゴシック"/>
              </w:rPr>
            </w:pPr>
            <w:r w:rsidRPr="00084685">
              <w:rPr>
                <w:rFonts w:ascii="BIZ UDPゴシック" w:eastAsia="BIZ UDPゴシック" w:hAnsi="BIZ UDPゴシック" w:hint="eastAsia"/>
              </w:rPr>
              <w:t>月～金曜日　8：30～17：15</w:t>
            </w:r>
          </w:p>
          <w:p w14:paraId="4665E7AD" w14:textId="7C688B4E" w:rsidR="00472686" w:rsidRPr="00084685" w:rsidRDefault="00777E48">
            <w:pPr>
              <w:rPr>
                <w:rFonts w:ascii="BIZ UDPゴシック" w:eastAsia="BIZ UDPゴシック" w:hAnsi="BIZ UDPゴシック"/>
              </w:rPr>
            </w:pPr>
            <w:r w:rsidRPr="00084685">
              <w:rPr>
                <w:rFonts w:ascii="BIZ UDPゴシック" w:eastAsia="BIZ UDPゴシック" w:hAnsi="BIZ UDPゴシック" w:hint="eastAsia"/>
              </w:rPr>
              <w:t xml:space="preserve">　土曜日　　　8：00～16：45</w:t>
            </w:r>
          </w:p>
        </w:tc>
      </w:tr>
      <w:tr w:rsidR="00472686" w:rsidRPr="00084685" w14:paraId="38593A9D" w14:textId="77777777" w:rsidTr="0076024B">
        <w:tc>
          <w:tcPr>
            <w:tcW w:w="2122" w:type="dxa"/>
            <w:vAlign w:val="center"/>
          </w:tcPr>
          <w:p w14:paraId="116B5E6D" w14:textId="77777777" w:rsidR="00472686" w:rsidRPr="00084685" w:rsidRDefault="003040CB" w:rsidP="0085472F">
            <w:pPr>
              <w:jc w:val="center"/>
              <w:rPr>
                <w:rFonts w:ascii="BIZ UDPゴシック" w:eastAsia="BIZ UDPゴシック" w:hAnsi="BIZ UDPゴシック"/>
              </w:rPr>
            </w:pPr>
            <w:r w:rsidRPr="00084685">
              <w:rPr>
                <w:rFonts w:ascii="BIZ UDPゴシック" w:eastAsia="BIZ UDPゴシック" w:hAnsi="BIZ UDPゴシック" w:hint="eastAsia"/>
              </w:rPr>
              <w:t>送迎</w:t>
            </w:r>
            <w:r w:rsidR="0085472F" w:rsidRPr="00084685">
              <w:rPr>
                <w:rFonts w:ascii="BIZ UDPゴシック" w:eastAsia="BIZ UDPゴシック" w:hAnsi="BIZ UDPゴシック" w:hint="eastAsia"/>
              </w:rPr>
              <w:t>（サービス提供）範囲</w:t>
            </w:r>
          </w:p>
        </w:tc>
        <w:tc>
          <w:tcPr>
            <w:tcW w:w="7222" w:type="dxa"/>
            <w:gridSpan w:val="3"/>
            <w:vAlign w:val="center"/>
          </w:tcPr>
          <w:p w14:paraId="5A062228" w14:textId="094FE9DE" w:rsidR="00472686" w:rsidRPr="00084685" w:rsidRDefault="00777E48" w:rsidP="0076024B">
            <w:pPr>
              <w:rPr>
                <w:rFonts w:ascii="BIZ UDPゴシック" w:eastAsia="BIZ UDPゴシック" w:hAnsi="BIZ UDPゴシック"/>
              </w:rPr>
            </w:pPr>
            <w:r w:rsidRPr="00084685">
              <w:rPr>
                <w:rFonts w:ascii="BIZ UDPゴシック" w:eastAsia="BIZ UDPゴシック" w:hAnsi="BIZ UDPゴシック" w:hint="eastAsia"/>
              </w:rPr>
              <w:t>あり</w:t>
            </w:r>
          </w:p>
        </w:tc>
      </w:tr>
      <w:tr w:rsidR="003040CB" w:rsidRPr="00084685" w14:paraId="67BBCB84" w14:textId="77777777" w:rsidTr="00CD2CE5">
        <w:trPr>
          <w:trHeight w:val="486"/>
        </w:trPr>
        <w:tc>
          <w:tcPr>
            <w:tcW w:w="2122" w:type="dxa"/>
            <w:vAlign w:val="center"/>
          </w:tcPr>
          <w:p w14:paraId="522A69F5" w14:textId="660FF2B4" w:rsidR="003040CB" w:rsidRPr="00084685" w:rsidRDefault="003040CB" w:rsidP="0076024B">
            <w:pPr>
              <w:jc w:val="center"/>
              <w:rPr>
                <w:rFonts w:ascii="BIZ UDPゴシック" w:eastAsia="BIZ UDPゴシック" w:hAnsi="BIZ UDPゴシック"/>
              </w:rPr>
            </w:pPr>
            <w:r w:rsidRPr="00084685">
              <w:rPr>
                <w:rFonts w:ascii="BIZ UDPゴシック" w:eastAsia="BIZ UDPゴシック" w:hAnsi="BIZ UDPゴシック" w:hint="eastAsia"/>
              </w:rPr>
              <w:t>バリアフリー情報</w:t>
            </w:r>
          </w:p>
        </w:tc>
        <w:tc>
          <w:tcPr>
            <w:tcW w:w="7222" w:type="dxa"/>
            <w:gridSpan w:val="3"/>
            <w:vAlign w:val="center"/>
          </w:tcPr>
          <w:p w14:paraId="00701AAB" w14:textId="3F27555D" w:rsidR="003040CB" w:rsidRPr="00084685" w:rsidRDefault="003040CB" w:rsidP="0076024B">
            <w:pPr>
              <w:rPr>
                <w:rFonts w:ascii="BIZ UDPゴシック" w:eastAsia="BIZ UDPゴシック" w:hAnsi="BIZ UDPゴシック"/>
              </w:rPr>
            </w:pPr>
            <w:r w:rsidRPr="00084685">
              <w:rPr>
                <w:rFonts w:ascii="BIZ UDPゴシック" w:eastAsia="BIZ UDPゴシック" w:hAnsi="BIZ UDPゴシック" w:hint="eastAsia"/>
              </w:rPr>
              <w:t xml:space="preserve">トイレの車いす利用　　</w:t>
            </w:r>
            <w:r w:rsidRPr="00992971">
              <w:rPr>
                <w:rFonts w:ascii="BIZ UDPゴシック" w:eastAsia="BIZ UDPゴシック" w:hAnsi="BIZ UDPゴシック" w:hint="eastAsia"/>
                <w:bdr w:val="single" w:sz="4" w:space="0" w:color="auto"/>
              </w:rPr>
              <w:t>可</w:t>
            </w:r>
            <w:r w:rsidRPr="00084685">
              <w:rPr>
                <w:rFonts w:ascii="BIZ UDPゴシック" w:eastAsia="BIZ UDPゴシック" w:hAnsi="BIZ UDPゴシック" w:hint="eastAsia"/>
              </w:rPr>
              <w:t xml:space="preserve">　　　　不可</w:t>
            </w:r>
          </w:p>
        </w:tc>
      </w:tr>
    </w:tbl>
    <w:p w14:paraId="2A7B660A" w14:textId="27B5403D" w:rsidR="002679E3" w:rsidRPr="00084685" w:rsidRDefault="002679E3">
      <w:pPr>
        <w:rPr>
          <w:rFonts w:ascii="BIZ UDPゴシック" w:eastAsia="BIZ UDPゴシック" w:hAnsi="BIZ UDPゴシック"/>
        </w:rPr>
      </w:pPr>
      <w:r w:rsidRPr="00084685">
        <w:rPr>
          <w:rFonts w:ascii="BIZ UDPゴシック" w:eastAsia="BIZ UDPゴシック" w:hAnsi="BIZ UDPゴシック" w:hint="eastAsia"/>
        </w:rPr>
        <w:t xml:space="preserve">　　　　　　　　</w:t>
      </w:r>
    </w:p>
    <w:p w14:paraId="5B065FD4" w14:textId="691A248D" w:rsidR="003040CB" w:rsidRPr="00084685" w:rsidRDefault="003040CB">
      <w:pPr>
        <w:rPr>
          <w:rFonts w:ascii="BIZ UDPゴシック" w:eastAsia="BIZ UDPゴシック" w:hAnsi="BIZ UDPゴシック"/>
        </w:rPr>
      </w:pPr>
      <w:r w:rsidRPr="00084685">
        <w:rPr>
          <w:rFonts w:ascii="BIZ UDPゴシック" w:eastAsia="BIZ UDPゴシック" w:hAnsi="BIZ UDPゴシック" w:hint="eastAsia"/>
        </w:rPr>
        <w:t>事業所紹介</w:t>
      </w:r>
    </w:p>
    <w:p w14:paraId="1E972BD3" w14:textId="6F6E2678" w:rsidR="0085472F" w:rsidRPr="00084685" w:rsidRDefault="0059114E">
      <w:pPr>
        <w:rPr>
          <w:rFonts w:ascii="BIZ UDPゴシック" w:eastAsia="BIZ UDPゴシック" w:hAnsi="BIZ UDPゴシック"/>
        </w:rPr>
      </w:pPr>
      <w:r w:rsidRPr="00084685">
        <w:rPr>
          <w:rFonts w:ascii="BIZ UDPゴシック" w:eastAsia="BIZ UDPゴシック" w:hAnsi="BIZ UDPゴシック"/>
          <w:noProof/>
        </w:rPr>
        <w:drawing>
          <wp:anchor distT="0" distB="0" distL="114300" distR="114300" simplePos="0" relativeHeight="251677696" behindDoc="0" locked="0" layoutInCell="1" allowOverlap="1" wp14:anchorId="38CA3B20" wp14:editId="0388D487">
            <wp:simplePos x="0" y="0"/>
            <wp:positionH relativeFrom="column">
              <wp:posOffset>4407840</wp:posOffset>
            </wp:positionH>
            <wp:positionV relativeFrom="paragraph">
              <wp:posOffset>38694</wp:posOffset>
            </wp:positionV>
            <wp:extent cx="1804670" cy="1647825"/>
            <wp:effectExtent l="0" t="0" r="5080"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療育風景.jpg"/>
                    <pic:cNvPicPr/>
                  </pic:nvPicPr>
                  <pic:blipFill rotWithShape="1">
                    <a:blip r:embed="rId6" cstate="print">
                      <a:extLst>
                        <a:ext uri="{28A0092B-C50C-407E-A947-70E740481C1C}">
                          <a14:useLocalDpi xmlns:a14="http://schemas.microsoft.com/office/drawing/2010/main" val="0"/>
                        </a:ext>
                      </a:extLst>
                    </a:blip>
                    <a:srcRect l="12444" t="9764" r="8721" b="8204"/>
                    <a:stretch/>
                  </pic:blipFill>
                  <pic:spPr bwMode="auto">
                    <a:xfrm>
                      <a:off x="0" y="0"/>
                      <a:ext cx="1805801" cy="16488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4685">
        <w:rPr>
          <w:rFonts w:ascii="BIZ UDPゴシック" w:eastAsia="BIZ UDPゴシック" w:hAnsi="BIZ UDPゴシック"/>
          <w:noProof/>
        </w:rPr>
        <w:drawing>
          <wp:anchor distT="0" distB="0" distL="114300" distR="114300" simplePos="0" relativeHeight="251676672" behindDoc="0" locked="0" layoutInCell="1" allowOverlap="1" wp14:anchorId="61628095" wp14:editId="22782BE7">
            <wp:simplePos x="0" y="0"/>
            <wp:positionH relativeFrom="column">
              <wp:posOffset>2674043</wp:posOffset>
            </wp:positionH>
            <wp:positionV relativeFrom="paragraph">
              <wp:posOffset>38693</wp:posOffset>
            </wp:positionV>
            <wp:extent cx="1637702" cy="1647825"/>
            <wp:effectExtent l="0" t="0" r="63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事業所写真.jpg"/>
                    <pic:cNvPicPr/>
                  </pic:nvPicPr>
                  <pic:blipFill rotWithShape="1">
                    <a:blip r:embed="rId7" cstate="print">
                      <a:extLst>
                        <a:ext uri="{28A0092B-C50C-407E-A947-70E740481C1C}">
                          <a14:useLocalDpi xmlns:a14="http://schemas.microsoft.com/office/drawing/2010/main" val="0"/>
                        </a:ext>
                      </a:extLst>
                    </a:blip>
                    <a:srcRect l="16367"/>
                    <a:stretch/>
                  </pic:blipFill>
                  <pic:spPr bwMode="auto">
                    <a:xfrm>
                      <a:off x="0" y="0"/>
                      <a:ext cx="1638674" cy="16488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4685">
        <w:rPr>
          <w:rFonts w:ascii="BIZ UDPゴシック" w:eastAsia="BIZ UDPゴシック" w:hAnsi="BIZ UDPゴシック"/>
          <w:noProof/>
        </w:rPr>
        <w:drawing>
          <wp:anchor distT="0" distB="0" distL="114300" distR="114300" simplePos="0" relativeHeight="251681792" behindDoc="1" locked="0" layoutInCell="1" allowOverlap="1" wp14:anchorId="414D4E18" wp14:editId="2AF1C6F9">
            <wp:simplePos x="0" y="0"/>
            <wp:positionH relativeFrom="column">
              <wp:posOffset>1905</wp:posOffset>
            </wp:positionH>
            <wp:positionV relativeFrom="paragraph">
              <wp:posOffset>41217</wp:posOffset>
            </wp:positionV>
            <wp:extent cx="2588260" cy="1647825"/>
            <wp:effectExtent l="0" t="0" r="254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外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260" cy="1647825"/>
                    </a:xfrm>
                    <a:prstGeom prst="rect">
                      <a:avLst/>
                    </a:prstGeom>
                  </pic:spPr>
                </pic:pic>
              </a:graphicData>
            </a:graphic>
            <wp14:sizeRelH relativeFrom="page">
              <wp14:pctWidth>0</wp14:pctWidth>
            </wp14:sizeRelH>
            <wp14:sizeRelV relativeFrom="page">
              <wp14:pctHeight>0</wp14:pctHeight>
            </wp14:sizeRelV>
          </wp:anchor>
        </w:drawing>
      </w:r>
    </w:p>
    <w:p w14:paraId="2878EF08" w14:textId="4692AE6A" w:rsidR="0085472F" w:rsidRPr="00084685" w:rsidRDefault="0085472F">
      <w:pPr>
        <w:rPr>
          <w:rFonts w:ascii="BIZ UDPゴシック" w:eastAsia="BIZ UDPゴシック" w:hAnsi="BIZ UDPゴシック"/>
        </w:rPr>
      </w:pPr>
    </w:p>
    <w:p w14:paraId="4276D448" w14:textId="300A55CC" w:rsidR="0085472F" w:rsidRPr="00084685" w:rsidRDefault="0085472F">
      <w:pPr>
        <w:rPr>
          <w:rFonts w:ascii="BIZ UDPゴシック" w:eastAsia="BIZ UDPゴシック" w:hAnsi="BIZ UDPゴシック"/>
        </w:rPr>
      </w:pPr>
    </w:p>
    <w:p w14:paraId="63BAA7D8" w14:textId="5BD8454F" w:rsidR="0085472F" w:rsidRPr="00084685" w:rsidRDefault="0085472F">
      <w:pPr>
        <w:rPr>
          <w:rFonts w:ascii="BIZ UDPゴシック" w:eastAsia="BIZ UDPゴシック" w:hAnsi="BIZ UDPゴシック"/>
        </w:rPr>
      </w:pPr>
    </w:p>
    <w:p w14:paraId="220E3A45" w14:textId="52BBDB4C" w:rsidR="0085472F" w:rsidRPr="00084685" w:rsidRDefault="0085472F">
      <w:pPr>
        <w:rPr>
          <w:rFonts w:ascii="BIZ UDPゴシック" w:eastAsia="BIZ UDPゴシック" w:hAnsi="BIZ UDPゴシック"/>
        </w:rPr>
      </w:pPr>
    </w:p>
    <w:p w14:paraId="797150CA" w14:textId="77F730D1" w:rsidR="00C2314B" w:rsidRPr="00084685" w:rsidRDefault="00C2314B" w:rsidP="002D0345">
      <w:pPr>
        <w:ind w:firstLineChars="200" w:firstLine="488"/>
        <w:rPr>
          <w:rFonts w:ascii="BIZ UDPゴシック" w:eastAsia="BIZ UDPゴシック" w:hAnsi="BIZ UDPゴシック"/>
        </w:rPr>
      </w:pPr>
    </w:p>
    <w:p w14:paraId="17A592BA" w14:textId="1418B0A0" w:rsidR="00C2314B" w:rsidRPr="00084685" w:rsidRDefault="00C2314B" w:rsidP="002D0345">
      <w:pPr>
        <w:ind w:firstLineChars="200" w:firstLine="488"/>
        <w:rPr>
          <w:rFonts w:ascii="BIZ UDPゴシック" w:eastAsia="BIZ UDPゴシック" w:hAnsi="BIZ UDPゴシック"/>
        </w:rPr>
      </w:pPr>
    </w:p>
    <w:p w14:paraId="28E0418A" w14:textId="4FEB69D1" w:rsidR="00C2314B" w:rsidRPr="00084685" w:rsidRDefault="0059114E" w:rsidP="002D0345">
      <w:pPr>
        <w:ind w:firstLineChars="200" w:firstLine="488"/>
        <w:rPr>
          <w:rFonts w:ascii="BIZ UDPゴシック" w:eastAsia="BIZ UDPゴシック" w:hAnsi="BIZ UDPゴシック"/>
        </w:rPr>
      </w:pPr>
      <w:r w:rsidRPr="00084685">
        <w:rPr>
          <w:rFonts w:ascii="BIZ UDPゴシック" w:eastAsia="BIZ UDPゴシック" w:hAnsi="BIZ UDPゴシック"/>
          <w:noProof/>
        </w:rPr>
        <mc:AlternateContent>
          <mc:Choice Requires="wps">
            <w:drawing>
              <wp:anchor distT="0" distB="0" distL="114300" distR="114300" simplePos="0" relativeHeight="251683840" behindDoc="0" locked="0" layoutInCell="1" allowOverlap="1" wp14:anchorId="26758220" wp14:editId="60B07CE0">
                <wp:simplePos x="0" y="0"/>
                <wp:positionH relativeFrom="column">
                  <wp:posOffset>4906604</wp:posOffset>
                </wp:positionH>
                <wp:positionV relativeFrom="paragraph">
                  <wp:posOffset>161876</wp:posOffset>
                </wp:positionV>
                <wp:extent cx="1045028" cy="391795"/>
                <wp:effectExtent l="0" t="0" r="22225" b="27305"/>
                <wp:wrapNone/>
                <wp:docPr id="6" name="角丸四角形 6"/>
                <wp:cNvGraphicFramePr/>
                <a:graphic xmlns:a="http://schemas.openxmlformats.org/drawingml/2006/main">
                  <a:graphicData uri="http://schemas.microsoft.com/office/word/2010/wordprocessingShape">
                    <wps:wsp>
                      <wps:cNvSpPr/>
                      <wps:spPr>
                        <a:xfrm>
                          <a:off x="0" y="0"/>
                          <a:ext cx="1045028"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965A8C" w14:textId="551323A5" w:rsidR="0059114E" w:rsidRPr="00C806CD" w:rsidRDefault="0059114E" w:rsidP="00084685">
                            <w:pPr>
                              <w:snapToGrid w:val="0"/>
                              <w:jc w:val="center"/>
                              <w:rPr>
                                <w:rFonts w:ascii="BIZ UDPゴシック" w:eastAsia="BIZ UDPゴシック" w:hAnsi="BIZ UDPゴシック"/>
                                <w:color w:val="000000" w:themeColor="text1"/>
                              </w:rPr>
                            </w:pPr>
                            <w:r w:rsidRPr="00C806CD">
                              <w:rPr>
                                <w:rFonts w:ascii="BIZ UDPゴシック" w:eastAsia="BIZ UDPゴシック" w:hAnsi="BIZ UDPゴシック" w:hint="eastAsia"/>
                                <w:color w:val="000000" w:themeColor="text1"/>
                              </w:rPr>
                              <w:t>療育</w:t>
                            </w:r>
                            <w:r w:rsidRPr="00C806CD">
                              <w:rPr>
                                <w:rFonts w:ascii="BIZ UDPゴシック" w:eastAsia="BIZ UDPゴシック" w:hAnsi="BIZ UDPゴシック"/>
                                <w:color w:val="000000" w:themeColor="text1"/>
                              </w:rPr>
                              <w:t>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58220" id="角丸四角形 6" o:spid="_x0000_s1027" style="position:absolute;left:0;text-align:left;margin-left:386.35pt;margin-top:12.75pt;width:82.3pt;height:3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" fillcolor="white [3212]" strokecolor="#1f4d78 [1604]" strokeweight="1pt">
                <v:stroke joinstyle="miter"/>
                <v:textbox>
                  <w:txbxContent>
                    <w:p w14:paraId="39965A8C" w14:textId="551323A5" w:rsidR="0059114E" w:rsidRPr="00C806CD" w:rsidRDefault="0059114E" w:rsidP="00084685">
                      <w:pPr>
                        <w:snapToGrid w:val="0"/>
                        <w:jc w:val="center"/>
                        <w:rPr>
                          <w:rFonts w:ascii="BIZ UDPゴシック" w:eastAsia="BIZ UDPゴシック" w:hAnsi="BIZ UDPゴシック"/>
                          <w:color w:val="000000" w:themeColor="text1"/>
                        </w:rPr>
                      </w:pPr>
                      <w:r w:rsidRPr="00C806CD">
                        <w:rPr>
                          <w:rFonts w:ascii="BIZ UDPゴシック" w:eastAsia="BIZ UDPゴシック" w:hAnsi="BIZ UDPゴシック" w:hint="eastAsia"/>
                          <w:color w:val="000000" w:themeColor="text1"/>
                        </w:rPr>
                        <w:t>療育</w:t>
                      </w:r>
                      <w:r w:rsidRPr="00C806CD">
                        <w:rPr>
                          <w:rFonts w:ascii="BIZ UDPゴシック" w:eastAsia="BIZ UDPゴシック" w:hAnsi="BIZ UDPゴシック"/>
                          <w:color w:val="000000" w:themeColor="text1"/>
                        </w:rPr>
                        <w:t>の様子</w:t>
                      </w:r>
                    </w:p>
                  </w:txbxContent>
                </v:textbox>
              </v:roundrect>
            </w:pict>
          </mc:Fallback>
        </mc:AlternateContent>
      </w:r>
      <w:r w:rsidR="00CD2CE5" w:rsidRPr="00084685">
        <w:rPr>
          <w:rFonts w:ascii="BIZ UDPゴシック" w:eastAsia="BIZ UDPゴシック" w:hAnsi="BIZ UDPゴシック"/>
          <w:noProof/>
        </w:rPr>
        <mc:AlternateContent>
          <mc:Choice Requires="wps">
            <w:drawing>
              <wp:anchor distT="0" distB="0" distL="114300" distR="114300" simplePos="0" relativeHeight="251679744" behindDoc="0" locked="0" layoutInCell="1" allowOverlap="1" wp14:anchorId="3DAF9C91" wp14:editId="51A131A1">
                <wp:simplePos x="0" y="0"/>
                <wp:positionH relativeFrom="column">
                  <wp:posOffset>604619</wp:posOffset>
                </wp:positionH>
                <wp:positionV relativeFrom="paragraph">
                  <wp:posOffset>146471</wp:posOffset>
                </wp:positionV>
                <wp:extent cx="914400" cy="391795"/>
                <wp:effectExtent l="0" t="0" r="19050" b="27305"/>
                <wp:wrapNone/>
                <wp:docPr id="10" name="角丸四角形 10"/>
                <wp:cNvGraphicFramePr/>
                <a:graphic xmlns:a="http://schemas.openxmlformats.org/drawingml/2006/main">
                  <a:graphicData uri="http://schemas.microsoft.com/office/word/2010/wordprocessingShape">
                    <wps:wsp>
                      <wps:cNvSpPr/>
                      <wps:spPr>
                        <a:xfrm>
                          <a:off x="0" y="0"/>
                          <a:ext cx="914400" cy="391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5EC451" w14:textId="77777777" w:rsidR="00CD2CE5" w:rsidRPr="00C806CD" w:rsidRDefault="00CD2CE5" w:rsidP="00084685">
                            <w:pPr>
                              <w:snapToGrid w:val="0"/>
                              <w:jc w:val="center"/>
                              <w:rPr>
                                <w:rFonts w:ascii="BIZ UDPゴシック" w:eastAsia="BIZ UDPゴシック" w:hAnsi="BIZ UDPゴシック"/>
                                <w:color w:val="000000" w:themeColor="text1"/>
                              </w:rPr>
                            </w:pPr>
                            <w:r w:rsidRPr="00C806CD">
                              <w:rPr>
                                <w:rFonts w:ascii="BIZ UDPゴシック" w:eastAsia="BIZ UDPゴシック" w:hAnsi="BIZ UDPゴシック" w:hint="eastAsia"/>
                                <w:color w:val="000000" w:themeColor="text1"/>
                              </w:rPr>
                              <w:t>外観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AF9C91" id="角丸四角形 10" o:spid="_x0000_s1028" style="position:absolute;left:0;text-align:left;margin-left:47.6pt;margin-top:11.55pt;width:1in;height:30.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" fillcolor="white [3212]" strokecolor="#1f4d78 [1604]" strokeweight="1pt">
                <v:stroke joinstyle="miter"/>
                <v:textbox>
                  <w:txbxContent>
                    <w:p w14:paraId="515EC451" w14:textId="77777777" w:rsidR="00CD2CE5" w:rsidRPr="00C806CD" w:rsidRDefault="00CD2CE5" w:rsidP="00084685">
                      <w:pPr>
                        <w:snapToGrid w:val="0"/>
                        <w:jc w:val="center"/>
                        <w:rPr>
                          <w:rFonts w:ascii="BIZ UDPゴシック" w:eastAsia="BIZ UDPゴシック" w:hAnsi="BIZ UDPゴシック"/>
                          <w:color w:val="000000" w:themeColor="text1"/>
                        </w:rPr>
                      </w:pPr>
                      <w:r w:rsidRPr="00C806CD">
                        <w:rPr>
                          <w:rFonts w:ascii="BIZ UDPゴシック" w:eastAsia="BIZ UDPゴシック" w:hAnsi="BIZ UDPゴシック" w:hint="eastAsia"/>
                          <w:color w:val="000000" w:themeColor="text1"/>
                        </w:rPr>
                        <w:t>外観</w:t>
                      </w:r>
                    </w:p>
                  </w:txbxContent>
                </v:textbox>
              </v:roundrect>
            </w:pict>
          </mc:Fallback>
        </mc:AlternateContent>
      </w:r>
    </w:p>
    <w:p w14:paraId="15E4A713" w14:textId="42D71272" w:rsidR="00CD2CE5" w:rsidRPr="00084685" w:rsidRDefault="00CD2CE5" w:rsidP="00C2314B">
      <w:pPr>
        <w:rPr>
          <w:rFonts w:ascii="BIZ UDPゴシック" w:eastAsia="BIZ UDPゴシック" w:hAnsi="BIZ UDPゴシック"/>
        </w:rPr>
      </w:pPr>
    </w:p>
    <w:p w14:paraId="5A71D258" w14:textId="77777777" w:rsidR="00CD2CE5" w:rsidRPr="00084685" w:rsidRDefault="00CD2CE5" w:rsidP="00C2314B">
      <w:pPr>
        <w:rPr>
          <w:rFonts w:ascii="BIZ UDPゴシック" w:eastAsia="BIZ UDPゴシック" w:hAnsi="BIZ UDPゴシック"/>
        </w:rPr>
      </w:pPr>
    </w:p>
    <w:p w14:paraId="16DE2B61" w14:textId="7FEA4BFB" w:rsidR="0085472F" w:rsidRPr="00084685" w:rsidRDefault="00C2314B" w:rsidP="00C2314B">
      <w:pPr>
        <w:rPr>
          <w:rFonts w:ascii="BIZ UDPゴシック" w:eastAsia="BIZ UDPゴシック" w:hAnsi="BIZ UDPゴシック"/>
        </w:rPr>
      </w:pPr>
      <w:r w:rsidRPr="00084685">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3413C811" wp14:editId="52E5DE5E">
                <wp:simplePos x="0" y="0"/>
                <wp:positionH relativeFrom="margin">
                  <wp:posOffset>-67937</wp:posOffset>
                </wp:positionH>
                <wp:positionV relativeFrom="paragraph">
                  <wp:posOffset>209748</wp:posOffset>
                </wp:positionV>
                <wp:extent cx="5877560" cy="1697388"/>
                <wp:effectExtent l="0" t="0" r="27940" b="17145"/>
                <wp:wrapNone/>
                <wp:docPr id="7" name="角丸四角形 7"/>
                <wp:cNvGraphicFramePr/>
                <a:graphic xmlns:a="http://schemas.openxmlformats.org/drawingml/2006/main">
                  <a:graphicData uri="http://schemas.microsoft.com/office/word/2010/wordprocessingShape">
                    <wps:wsp>
                      <wps:cNvSpPr/>
                      <wps:spPr>
                        <a:xfrm>
                          <a:off x="0" y="0"/>
                          <a:ext cx="5877560" cy="169738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CDCC2" id="角丸四角形 7" o:spid="_x0000_s1026" style="position:absolute;left:0;text-align:left;margin-left:-5.35pt;margin-top:16.5pt;width:462.8pt;height:133.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" filled="f" strokecolor="#1f4d78 [1604]" strokeweight="1pt">
                <v:stroke joinstyle="miter"/>
                <w10:wrap anchorx="margin"/>
              </v:roundrect>
            </w:pict>
          </mc:Fallback>
        </mc:AlternateContent>
      </w:r>
      <w:r w:rsidR="0085472F" w:rsidRPr="00084685">
        <w:rPr>
          <w:rFonts w:ascii="BIZ UDPゴシック" w:eastAsia="BIZ UDPゴシック" w:hAnsi="BIZ UDPゴシック" w:hint="eastAsia"/>
        </w:rPr>
        <w:t>事業所PR</w:t>
      </w:r>
    </w:p>
    <w:p w14:paraId="6432F88F" w14:textId="675417A2" w:rsidR="0085472F" w:rsidRPr="00084685" w:rsidRDefault="002D0345">
      <w:pPr>
        <w:rPr>
          <w:rFonts w:ascii="BIZ UDPゴシック" w:eastAsia="BIZ UDPゴシック" w:hAnsi="BIZ UDPゴシック"/>
        </w:rPr>
      </w:pPr>
      <w:r w:rsidRPr="00084685">
        <w:rPr>
          <w:rFonts w:ascii="BIZ UDPゴシック" w:eastAsia="BIZ UDPゴシック" w:hAnsi="BIZ UDPゴシック" w:hint="eastAsia"/>
        </w:rPr>
        <w:t xml:space="preserve">　　様々な活動（運動あそび、製作、音楽療法、和太鼓など）や日常生活を通して</w:t>
      </w:r>
    </w:p>
    <w:p w14:paraId="12767B5D" w14:textId="485CD621" w:rsidR="0085472F" w:rsidRPr="00084685" w:rsidRDefault="002D0345">
      <w:pPr>
        <w:rPr>
          <w:rFonts w:ascii="BIZ UDPゴシック" w:eastAsia="BIZ UDPゴシック" w:hAnsi="BIZ UDPゴシック"/>
        </w:rPr>
      </w:pPr>
      <w:r w:rsidRPr="00084685">
        <w:rPr>
          <w:rFonts w:ascii="BIZ UDPゴシック" w:eastAsia="BIZ UDPゴシック" w:hAnsi="BIZ UDPゴシック" w:hint="eastAsia"/>
        </w:rPr>
        <w:t xml:space="preserve">　自己肯定感を育んだり、コミュニケーションの取り方を学んだりしていきます。</w:t>
      </w:r>
    </w:p>
    <w:p w14:paraId="700C0A2F" w14:textId="3207CC96" w:rsidR="002D0345" w:rsidRPr="00084685" w:rsidRDefault="002D0345">
      <w:pPr>
        <w:rPr>
          <w:rFonts w:ascii="BIZ UDPゴシック" w:eastAsia="BIZ UDPゴシック" w:hAnsi="BIZ UDPゴシック"/>
        </w:rPr>
      </w:pPr>
      <w:r w:rsidRPr="00084685">
        <w:rPr>
          <w:rFonts w:ascii="BIZ UDPゴシック" w:eastAsia="BIZ UDPゴシック" w:hAnsi="BIZ UDPゴシック" w:hint="eastAsia"/>
        </w:rPr>
        <w:t xml:space="preserve">　親子療育</w:t>
      </w:r>
      <w:r w:rsidR="00561CDC" w:rsidRPr="00084685">
        <w:rPr>
          <w:rFonts w:ascii="BIZ UDPゴシック" w:eastAsia="BIZ UDPゴシック" w:hAnsi="BIZ UDPゴシック" w:hint="eastAsia"/>
        </w:rPr>
        <w:t>が基本なので、お子さんの成長と発達に合わせた支援をお家の方と一緒に</w:t>
      </w:r>
    </w:p>
    <w:p w14:paraId="66676A76" w14:textId="79096F48" w:rsidR="003040CB" w:rsidRPr="00084685" w:rsidRDefault="00561CDC">
      <w:pPr>
        <w:rPr>
          <w:rFonts w:ascii="BIZ UDPゴシック" w:eastAsia="BIZ UDPゴシック" w:hAnsi="BIZ UDPゴシック"/>
        </w:rPr>
      </w:pPr>
      <w:r w:rsidRPr="00084685">
        <w:rPr>
          <w:rFonts w:ascii="BIZ UDPゴシック" w:eastAsia="BIZ UDPゴシック" w:hAnsi="BIZ UDPゴシック" w:hint="eastAsia"/>
        </w:rPr>
        <w:t xml:space="preserve">　考えていきます。また、就園先や他機関との連携も取っていきます。</w:t>
      </w:r>
    </w:p>
    <w:p w14:paraId="0E648197" w14:textId="5AA9032C" w:rsidR="00561CDC" w:rsidRPr="00084685" w:rsidRDefault="00561CDC">
      <w:pPr>
        <w:rPr>
          <w:rFonts w:ascii="BIZ UDPゴシック" w:eastAsia="BIZ UDPゴシック" w:hAnsi="BIZ UDPゴシック"/>
        </w:rPr>
      </w:pPr>
      <w:r w:rsidRPr="00084685">
        <w:rPr>
          <w:rFonts w:ascii="BIZ UDPゴシック" w:eastAsia="BIZ UDPゴシック" w:hAnsi="BIZ UDPゴシック" w:hint="eastAsia"/>
        </w:rPr>
        <w:t xml:space="preserve">　日々の</w:t>
      </w:r>
      <w:r w:rsidR="005523CF" w:rsidRPr="00084685">
        <w:rPr>
          <w:rFonts w:ascii="BIZ UDPゴシック" w:eastAsia="BIZ UDPゴシック" w:hAnsi="BIZ UDPゴシック" w:hint="eastAsia"/>
        </w:rPr>
        <w:t>療育の他にも園外保育、遠足、運動会などの季節の行事や保護者懇談会や</w:t>
      </w:r>
    </w:p>
    <w:p w14:paraId="7EC36083" w14:textId="1F10C9A6" w:rsidR="005523CF" w:rsidRPr="00084685" w:rsidRDefault="005523CF">
      <w:pPr>
        <w:rPr>
          <w:rFonts w:ascii="BIZ UDPゴシック" w:eastAsia="BIZ UDPゴシック" w:hAnsi="BIZ UDPゴシック"/>
        </w:rPr>
      </w:pPr>
      <w:r w:rsidRPr="00084685">
        <w:rPr>
          <w:rFonts w:ascii="BIZ UDPゴシック" w:eastAsia="BIZ UDPゴシック" w:hAnsi="BIZ UDPゴシック" w:hint="eastAsia"/>
        </w:rPr>
        <w:t xml:space="preserve">　勉強会も行っています。</w:t>
      </w:r>
    </w:p>
    <w:p w14:paraId="217A0AF2" w14:textId="6DA57EAD" w:rsidR="002D0345" w:rsidRPr="00084685" w:rsidRDefault="005523CF">
      <w:pPr>
        <w:rPr>
          <w:rFonts w:ascii="BIZ UDPゴシック" w:eastAsia="BIZ UDPゴシック" w:hAnsi="BIZ UDPゴシック"/>
        </w:rPr>
      </w:pPr>
      <w:r w:rsidRPr="00084685">
        <w:rPr>
          <w:rFonts w:ascii="BIZ UDPゴシック" w:eastAsia="BIZ UDPゴシック" w:hAnsi="BIZ UDPゴシック" w:hint="eastAsia"/>
        </w:rPr>
        <w:t xml:space="preserve">　　見学も実施しておりますので、ご連絡くださいね。</w:t>
      </w:r>
    </w:p>
    <w:sectPr w:rsidR="002D0345" w:rsidRPr="00084685"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4E25" w14:textId="77777777" w:rsidR="00E814C5" w:rsidRDefault="00E814C5" w:rsidP="00472686">
      <w:r>
        <w:separator/>
      </w:r>
    </w:p>
  </w:endnote>
  <w:endnote w:type="continuationSeparator" w:id="0">
    <w:p w14:paraId="22798FF2" w14:textId="77777777" w:rsidR="00E814C5" w:rsidRDefault="00E814C5"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4DA4" w14:textId="77777777" w:rsidR="00E814C5" w:rsidRDefault="00E814C5" w:rsidP="00472686">
      <w:r>
        <w:separator/>
      </w:r>
    </w:p>
  </w:footnote>
  <w:footnote w:type="continuationSeparator" w:id="0">
    <w:p w14:paraId="33B204A6" w14:textId="77777777" w:rsidR="00E814C5" w:rsidRDefault="00E814C5"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84685"/>
    <w:rsid w:val="0013601A"/>
    <w:rsid w:val="001821B6"/>
    <w:rsid w:val="002679E3"/>
    <w:rsid w:val="002D0345"/>
    <w:rsid w:val="002D7324"/>
    <w:rsid w:val="003040CB"/>
    <w:rsid w:val="003C0FDB"/>
    <w:rsid w:val="00432A35"/>
    <w:rsid w:val="00472686"/>
    <w:rsid w:val="00493A34"/>
    <w:rsid w:val="004D2CED"/>
    <w:rsid w:val="005523CF"/>
    <w:rsid w:val="00561CDC"/>
    <w:rsid w:val="00563AA0"/>
    <w:rsid w:val="0059114E"/>
    <w:rsid w:val="005A4106"/>
    <w:rsid w:val="005B5F1A"/>
    <w:rsid w:val="0070324D"/>
    <w:rsid w:val="0076024B"/>
    <w:rsid w:val="00760429"/>
    <w:rsid w:val="00777E48"/>
    <w:rsid w:val="007F6E54"/>
    <w:rsid w:val="0085472F"/>
    <w:rsid w:val="008835C6"/>
    <w:rsid w:val="008B0E4C"/>
    <w:rsid w:val="008D2C95"/>
    <w:rsid w:val="00917AA4"/>
    <w:rsid w:val="00984875"/>
    <w:rsid w:val="00992971"/>
    <w:rsid w:val="00AA03F2"/>
    <w:rsid w:val="00B07B01"/>
    <w:rsid w:val="00B76F46"/>
    <w:rsid w:val="00C2314B"/>
    <w:rsid w:val="00C806CD"/>
    <w:rsid w:val="00CA594D"/>
    <w:rsid w:val="00CA7483"/>
    <w:rsid w:val="00CD2CE5"/>
    <w:rsid w:val="00CE40F3"/>
    <w:rsid w:val="00D07558"/>
    <w:rsid w:val="00D57F5A"/>
    <w:rsid w:val="00E37387"/>
    <w:rsid w:val="00E814C5"/>
    <w:rsid w:val="00F10F88"/>
    <w:rsid w:val="00F341D5"/>
    <w:rsid w:val="00F50928"/>
    <w:rsid w:val="00F96730"/>
    <w:rsid w:val="00FC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C33D2"/>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11</cp:revision>
  <dcterms:created xsi:type="dcterms:W3CDTF">2022-10-24T08:58:00Z</dcterms:created>
  <dcterms:modified xsi:type="dcterms:W3CDTF">2023-02-10T04:09:00Z</dcterms:modified>
</cp:coreProperties>
</file>