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BA3E4F" w14:textId="2DF75FFC" w:rsidR="00784232" w:rsidRDefault="004F6ADD">
      <w:pPr>
        <w:widowControl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2"/>
        </w:rPr>
        <w:t>（</w:t>
      </w:r>
      <w:r w:rsidR="00D57127">
        <w:rPr>
          <w:rFonts w:ascii="ＭＳ 明朝" w:hAnsi="ＭＳ 明朝" w:hint="eastAsia"/>
          <w:sz w:val="22"/>
        </w:rPr>
        <w:t>申請書</w:t>
      </w:r>
      <w:r w:rsidR="00B53554">
        <w:rPr>
          <w:rFonts w:ascii="ＭＳ 明朝" w:hAnsi="ＭＳ 明朝" w:hint="eastAsia"/>
          <w:sz w:val="22"/>
        </w:rPr>
        <w:t>４</w:t>
      </w:r>
      <w:r w:rsidR="00D57127">
        <w:rPr>
          <w:rFonts w:ascii="ＭＳ 明朝" w:hAnsi="ＭＳ 明朝" w:hint="eastAsia"/>
          <w:sz w:val="22"/>
        </w:rPr>
        <w:t>－</w:t>
      </w:r>
      <w:r w:rsidR="00183361">
        <w:rPr>
          <w:rFonts w:ascii="ＭＳ 明朝" w:hAnsi="ＭＳ 明朝" w:hint="eastAsia"/>
          <w:sz w:val="22"/>
        </w:rPr>
        <w:t>②</w:t>
      </w:r>
      <w:r w:rsidR="00D57127">
        <w:rPr>
          <w:rFonts w:ascii="ＭＳ 明朝" w:hAnsi="ＭＳ 明朝" w:hint="eastAsia"/>
          <w:sz w:val="22"/>
        </w:rPr>
        <w:t>の添付書類</w:t>
      </w:r>
      <w:r>
        <w:rPr>
          <w:rFonts w:ascii="ＭＳ 明朝" w:hAnsi="ＭＳ 明朝" w:hint="eastAsia"/>
          <w:sz w:val="22"/>
        </w:rPr>
        <w:t>）</w:t>
      </w:r>
    </w:p>
    <w:p w14:paraId="33C6A8B8" w14:textId="21B34CE1" w:rsidR="00B37B3D" w:rsidRDefault="00B37B3D" w:rsidP="00B37B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下記内容に相違ありません。</w:t>
      </w:r>
      <w:r w:rsidR="00B53554">
        <w:rPr>
          <w:rFonts w:asciiTheme="majorEastAsia" w:eastAsiaTheme="majorEastAsia" w:hAnsiTheme="majorEastAsia" w:hint="eastAsia"/>
          <w:sz w:val="20"/>
        </w:rPr>
        <w:t xml:space="preserve">　　　　　　　　　　　所 在 地：</w:t>
      </w:r>
    </w:p>
    <w:p w14:paraId="6743737B" w14:textId="34A3AFD4" w:rsidR="00B37B3D" w:rsidRDefault="00B37B3D" w:rsidP="00B37B3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 xml:space="preserve">　　　年　　月　　日</w:t>
      </w:r>
      <w:r w:rsidR="00B53554">
        <w:rPr>
          <w:rFonts w:asciiTheme="majorEastAsia" w:eastAsiaTheme="majorEastAsia" w:hAnsiTheme="majorEastAsia" w:hint="eastAsia"/>
          <w:sz w:val="20"/>
        </w:rPr>
        <w:t xml:space="preserve">　　　　　　　　　　　　　　事業者名：</w:t>
      </w:r>
    </w:p>
    <w:p w14:paraId="391F37C6" w14:textId="1B6793A4" w:rsidR="00B37B3D" w:rsidRPr="00895AF9" w:rsidRDefault="00B37B3D" w:rsidP="00B53554">
      <w:pPr>
        <w:suppressAutoHyphens/>
        <w:kinsoku w:val="0"/>
        <w:wordWrap w:val="0"/>
        <w:autoSpaceDE w:val="0"/>
        <w:autoSpaceDN w:val="0"/>
        <w:spacing w:line="366" w:lineRule="atLeast"/>
        <w:ind w:firstLineChars="2400" w:firstLine="4800"/>
        <w:jc w:val="left"/>
        <w:rPr>
          <w:rFonts w:asciiTheme="majorEastAsia" w:eastAsiaTheme="majorEastAsia" w:hAnsiTheme="majorEastAsia"/>
          <w:sz w:val="20"/>
          <w:u w:val="single"/>
        </w:rPr>
      </w:pPr>
      <w:r>
        <w:rPr>
          <w:rFonts w:asciiTheme="majorEastAsia" w:eastAsiaTheme="majorEastAsia" w:hAnsiTheme="majorEastAsia" w:hint="eastAsia"/>
          <w:sz w:val="20"/>
          <w:u w:val="single"/>
        </w:rPr>
        <w:t xml:space="preserve">申請者名：　　　</w:t>
      </w:r>
      <w:r w:rsidR="00B53554">
        <w:rPr>
          <w:rFonts w:asciiTheme="majorEastAsia" w:eastAsiaTheme="majorEastAsia" w:hAnsiTheme="majorEastAsia" w:hint="eastAsia"/>
          <w:sz w:val="20"/>
          <w:u w:val="single"/>
        </w:rPr>
        <w:t xml:space="preserve">　　　　　　 </w:t>
      </w:r>
      <w:r>
        <w:rPr>
          <w:rFonts w:asciiTheme="majorEastAsia" w:eastAsiaTheme="majorEastAsia" w:hAnsiTheme="majorEastAsia" w:hint="eastAsia"/>
          <w:sz w:val="20"/>
          <w:u w:val="single"/>
        </w:rPr>
        <w:t xml:space="preserve">　　　　　　　　</w:t>
      </w:r>
      <w:r w:rsidRPr="00895AF9">
        <w:rPr>
          <w:rFonts w:asciiTheme="majorEastAsia" w:eastAsiaTheme="majorEastAsia" w:hAnsiTheme="majorEastAsia" w:hint="eastAsia"/>
          <w:sz w:val="20"/>
          <w:u w:val="single"/>
        </w:rPr>
        <w:t xml:space="preserve">　　</w:t>
      </w:r>
    </w:p>
    <w:p w14:paraId="34B7F75D" w14:textId="77777777" w:rsidR="00FE30DA" w:rsidRDefault="00FE30DA">
      <w:pPr>
        <w:widowControl/>
        <w:jc w:val="left"/>
        <w:rPr>
          <w:rFonts w:ascii="ＭＳ 明朝" w:hAnsi="ＭＳ 明朝"/>
        </w:rPr>
      </w:pPr>
    </w:p>
    <w:p w14:paraId="52946016" w14:textId="2C2CE695" w:rsidR="00784232" w:rsidRDefault="00D57127">
      <w:pPr>
        <w:widowControl/>
        <w:jc w:val="left"/>
        <w:rPr>
          <w:rFonts w:ascii="ＭＳ 明朝" w:hAnsi="ＭＳ 明朝"/>
          <w:b/>
          <w:color w:val="000000"/>
          <w:spacing w:val="16"/>
          <w:kern w:val="0"/>
          <w:sz w:val="24"/>
        </w:rPr>
      </w:pP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◆</w:t>
      </w:r>
      <w:r w:rsidR="00FE30DA"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（イ）</w:t>
      </w:r>
      <w:r>
        <w:rPr>
          <w:rFonts w:ascii="ＭＳ 明朝" w:hAnsi="ＭＳ 明朝" w:hint="eastAsia"/>
          <w:b/>
          <w:color w:val="000000"/>
          <w:spacing w:val="16"/>
          <w:kern w:val="0"/>
          <w:sz w:val="24"/>
        </w:rPr>
        <w:t>最近１か月間の売上高等</w:t>
      </w:r>
    </w:p>
    <w:p w14:paraId="5196A1E4" w14:textId="2D6C5D0A" w:rsidR="00FE30DA" w:rsidRDefault="00FE30DA">
      <w:pPr>
        <w:widowControl/>
        <w:jc w:val="left"/>
        <w:rPr>
          <w:rFonts w:ascii="ＭＳ 明朝" w:hAnsi="ＭＳ 明朝"/>
          <w:color w:val="000000"/>
          <w:spacing w:val="16"/>
          <w:kern w:val="0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8"/>
        <w:gridCol w:w="3045"/>
      </w:tblGrid>
      <w:tr w:rsidR="00784232" w14:paraId="05C90410" w14:textId="77777777">
        <w:trPr>
          <w:trHeight w:hRule="exact" w:val="567"/>
        </w:trPr>
        <w:tc>
          <w:tcPr>
            <w:tcW w:w="6828" w:type="dxa"/>
            <w:vAlign w:val="center"/>
          </w:tcPr>
          <w:p w14:paraId="59BECD54" w14:textId="6969037D" w:rsidR="00784232" w:rsidRDefault="00FE30DA" w:rsidP="00FE30DA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【Ａ】</w:t>
            </w:r>
            <w:r w:rsidR="00D57127">
              <w:rPr>
                <w:rFonts w:ascii="ＭＳ 明朝" w:hAnsi="ＭＳ 明朝" w:hint="eastAsia"/>
                <w:color w:val="000000"/>
              </w:rPr>
              <w:t>最近１か月間の売上高等（　　　月）</w:t>
            </w:r>
          </w:p>
        </w:tc>
        <w:tc>
          <w:tcPr>
            <w:tcW w:w="3045" w:type="dxa"/>
            <w:vAlign w:val="center"/>
          </w:tcPr>
          <w:p w14:paraId="07D80874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784232" w14:paraId="246D423C" w14:textId="77777777">
        <w:trPr>
          <w:trHeight w:hRule="exact" w:val="567"/>
        </w:trPr>
        <w:tc>
          <w:tcPr>
            <w:tcW w:w="6828" w:type="dxa"/>
            <w:vAlign w:val="center"/>
          </w:tcPr>
          <w:p w14:paraId="061A9121" w14:textId="1ACEFD39" w:rsidR="00784232" w:rsidRDefault="00FE30DA" w:rsidP="00FE30DA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【Ｂ】</w:t>
            </w:r>
            <w:r w:rsidR="00183361">
              <w:rPr>
                <w:rFonts w:ascii="ＭＳ 明朝" w:hAnsi="ＭＳ 明朝" w:hint="eastAsia"/>
                <w:color w:val="000000"/>
              </w:rPr>
              <w:t>Ａの期間前２か月間の</w:t>
            </w:r>
            <w:r w:rsidR="00D57127">
              <w:rPr>
                <w:rFonts w:ascii="ＭＳ 明朝" w:hAnsi="ＭＳ 明朝" w:hint="eastAsia"/>
                <w:color w:val="000000"/>
              </w:rPr>
              <w:t>売上高等</w:t>
            </w:r>
            <w:r w:rsidR="00183361">
              <w:rPr>
                <w:rFonts w:ascii="ＭＳ 明朝" w:hAnsi="ＭＳ 明朝" w:hint="eastAsia"/>
                <w:color w:val="000000"/>
              </w:rPr>
              <w:t xml:space="preserve">　　（　　　月～　　　月）</w:t>
            </w:r>
          </w:p>
        </w:tc>
        <w:tc>
          <w:tcPr>
            <w:tcW w:w="3045" w:type="dxa"/>
            <w:vAlign w:val="center"/>
          </w:tcPr>
          <w:p w14:paraId="443E486C" w14:textId="77777777" w:rsidR="00784232" w:rsidRDefault="00D57127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  <w:tr w:rsidR="00BC30F8" w14:paraId="068B62B2" w14:textId="77777777">
        <w:trPr>
          <w:trHeight w:hRule="exact" w:val="567"/>
        </w:trPr>
        <w:tc>
          <w:tcPr>
            <w:tcW w:w="6828" w:type="dxa"/>
            <w:vAlign w:val="center"/>
          </w:tcPr>
          <w:p w14:paraId="6FCFF050" w14:textId="58844C42" w:rsidR="00BC30F8" w:rsidRPr="00BC30F8" w:rsidRDefault="00BC30F8" w:rsidP="00BC30F8">
            <w:pPr>
              <w:widowControl/>
              <w:jc w:val="lef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【Ｃ】最近３か月間の売上高等の平均　　（Ａ＋Ｂ）／３</w:t>
            </w:r>
          </w:p>
        </w:tc>
        <w:tc>
          <w:tcPr>
            <w:tcW w:w="3045" w:type="dxa"/>
            <w:vAlign w:val="center"/>
          </w:tcPr>
          <w:p w14:paraId="17432912" w14:textId="06919D01" w:rsidR="00BC30F8" w:rsidRDefault="00BC30F8" w:rsidP="00BC30F8">
            <w:pPr>
              <w:widowControl/>
              <w:jc w:val="right"/>
              <w:rPr>
                <w:rFonts w:ascii="ＭＳ 明朝" w:hAnsi="ＭＳ 明朝"/>
                <w:color w:val="000000"/>
              </w:rPr>
            </w:pPr>
            <w:r>
              <w:rPr>
                <w:rFonts w:ascii="ＭＳ 明朝" w:hAnsi="ＭＳ 明朝" w:hint="eastAsia"/>
                <w:color w:val="000000"/>
              </w:rPr>
              <w:t>円</w:t>
            </w:r>
          </w:p>
        </w:tc>
      </w:tr>
    </w:tbl>
    <w:p w14:paraId="55338582" w14:textId="33EC88D0" w:rsidR="00F74317" w:rsidRDefault="00BC30F8" w:rsidP="00BC30F8">
      <w:pPr>
        <w:widowControl/>
        <w:jc w:val="right"/>
        <w:rPr>
          <w:rFonts w:ascii="ＭＳ 明朝" w:hAnsi="ＭＳ 明朝"/>
          <w:color w:val="000000"/>
          <w:spacing w:val="16"/>
          <w:kern w:val="0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小数点以下切り捨て</w:t>
      </w:r>
    </w:p>
    <w:p w14:paraId="5EC0680E" w14:textId="77777777" w:rsidR="00BC30F8" w:rsidRDefault="00BC30F8">
      <w:pPr>
        <w:widowControl/>
        <w:jc w:val="left"/>
        <w:rPr>
          <w:rFonts w:ascii="ＭＳ 明朝" w:hAnsi="ＭＳ 明朝"/>
          <w:color w:val="000000"/>
          <w:spacing w:val="16"/>
          <w:kern w:val="0"/>
          <w:sz w:val="24"/>
        </w:rPr>
      </w:pPr>
    </w:p>
    <w:tbl>
      <w:tblPr>
        <w:tblW w:w="9786" w:type="dxa"/>
        <w:tblLayout w:type="fixed"/>
        <w:tblLook w:val="04A0" w:firstRow="1" w:lastRow="0" w:firstColumn="1" w:lastColumn="0" w:noHBand="0" w:noVBand="1"/>
      </w:tblPr>
      <w:tblGrid>
        <w:gridCol w:w="6487"/>
        <w:gridCol w:w="1376"/>
        <w:gridCol w:w="1923"/>
      </w:tblGrid>
      <w:tr w:rsidR="00784232" w14:paraId="37E0312C" w14:textId="77777777">
        <w:tc>
          <w:tcPr>
            <w:tcW w:w="6487" w:type="dxa"/>
          </w:tcPr>
          <w:p w14:paraId="2DF4D4C1" w14:textId="5C0A3A5B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【</w:t>
            </w:r>
            <w:r w:rsidR="00EF5FAB">
              <w:rPr>
                <w:rFonts w:ascii="ＭＳ 明朝" w:hAnsi="ＭＳ 明朝" w:hint="eastAsia"/>
                <w:u w:val="single"/>
              </w:rPr>
              <w:t>Ｃ</w:t>
            </w:r>
            <w:r>
              <w:rPr>
                <w:rFonts w:ascii="ＭＳ 明朝" w:hAnsi="ＭＳ 明朝" w:hint="eastAsia"/>
                <w:u w:val="single"/>
              </w:rPr>
              <w:t xml:space="preserve">】　　　　　　　　</w:t>
            </w:r>
            <w:r w:rsidR="00F74317">
              <w:rPr>
                <w:rFonts w:ascii="ＭＳ 明朝" w:hAnsi="ＭＳ 明朝" w:hint="eastAsia"/>
                <w:u w:val="single"/>
              </w:rPr>
              <w:t xml:space="preserve">　</w:t>
            </w:r>
            <w:r>
              <w:rPr>
                <w:rFonts w:ascii="ＭＳ 明朝" w:hAnsi="ＭＳ 明朝" w:hint="eastAsia"/>
                <w:u w:val="single"/>
              </w:rPr>
              <w:t xml:space="preserve">円　－　【Ａ】　</w:t>
            </w:r>
            <w:r w:rsidR="00F74317">
              <w:rPr>
                <w:rFonts w:ascii="ＭＳ 明朝" w:hAnsi="ＭＳ 明朝" w:hint="eastAsia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u w:val="single"/>
              </w:rPr>
              <w:t xml:space="preserve">　　　　　　円</w:t>
            </w:r>
          </w:p>
        </w:tc>
        <w:tc>
          <w:tcPr>
            <w:tcW w:w="1376" w:type="dxa"/>
            <w:vMerge w:val="restart"/>
            <w:vAlign w:val="center"/>
          </w:tcPr>
          <w:p w14:paraId="2492C768" w14:textId="77777777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×100 ＝</w:t>
            </w:r>
          </w:p>
        </w:tc>
        <w:tc>
          <w:tcPr>
            <w:tcW w:w="1923" w:type="dxa"/>
            <w:vMerge w:val="restart"/>
            <w:vAlign w:val="center"/>
          </w:tcPr>
          <w:p w14:paraId="2DF8ABB6" w14:textId="4F21EF0E" w:rsidR="00784232" w:rsidRDefault="00D57127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F7431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％</w:t>
            </w:r>
          </w:p>
        </w:tc>
      </w:tr>
      <w:tr w:rsidR="00784232" w14:paraId="05417BD3" w14:textId="77777777">
        <w:tc>
          <w:tcPr>
            <w:tcW w:w="6487" w:type="dxa"/>
          </w:tcPr>
          <w:p w14:paraId="2ECB2679" w14:textId="3B028BC4" w:rsidR="00784232" w:rsidRDefault="00D57127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【</w:t>
            </w:r>
            <w:r w:rsidR="00EF5FAB">
              <w:rPr>
                <w:rFonts w:ascii="ＭＳ 明朝" w:hAnsi="ＭＳ 明朝" w:hint="eastAsia"/>
              </w:rPr>
              <w:t>Ｃ</w:t>
            </w:r>
            <w:r>
              <w:rPr>
                <w:rFonts w:ascii="ＭＳ 明朝" w:hAnsi="ＭＳ 明朝" w:hint="eastAsia"/>
              </w:rPr>
              <w:t xml:space="preserve">】　　　　　　　　</w:t>
            </w:r>
            <w:r w:rsidR="00F7431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円</w:t>
            </w:r>
          </w:p>
        </w:tc>
        <w:tc>
          <w:tcPr>
            <w:tcW w:w="1376" w:type="dxa"/>
            <w:vMerge/>
          </w:tcPr>
          <w:p w14:paraId="428FC05B" w14:textId="77777777" w:rsidR="00784232" w:rsidRDefault="0078423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  <w:tc>
          <w:tcPr>
            <w:tcW w:w="1923" w:type="dxa"/>
            <w:vMerge/>
          </w:tcPr>
          <w:p w14:paraId="1FD33914" w14:textId="77777777" w:rsidR="00784232" w:rsidRDefault="00784232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14:paraId="3C381309" w14:textId="1E0C1190" w:rsidR="00784232" w:rsidRPr="00692791" w:rsidRDefault="00692791" w:rsidP="00692791">
      <w:pPr>
        <w:widowControl/>
        <w:jc w:val="right"/>
        <w:rPr>
          <w:rFonts w:ascii="ＭＳ 明朝" w:hAnsi="ＭＳ 明朝"/>
          <w:color w:val="000000"/>
          <w:spacing w:val="16"/>
          <w:kern w:val="0"/>
          <w:szCs w:val="21"/>
          <w:u w:val="dash"/>
        </w:rPr>
      </w:pPr>
      <w:r w:rsidRPr="00692791">
        <w:rPr>
          <w:rFonts w:ascii="ＭＳ 明朝" w:hAnsi="ＭＳ 明朝" w:hint="eastAsia"/>
          <w:color w:val="000000"/>
          <w:spacing w:val="16"/>
          <w:kern w:val="0"/>
          <w:szCs w:val="21"/>
          <w:u w:val="dash"/>
        </w:rPr>
        <w:t>小数点第２位以下切り捨て</w:t>
      </w:r>
    </w:p>
    <w:p w14:paraId="383C9896" w14:textId="77777777" w:rsidR="00214150" w:rsidRDefault="00214150">
      <w:pPr>
        <w:widowControl/>
        <w:spacing w:line="240" w:lineRule="exact"/>
        <w:jc w:val="left"/>
        <w:rPr>
          <w:rFonts w:ascii="ＭＳ 明朝" w:hAnsi="ＭＳ 明朝"/>
        </w:rPr>
      </w:pPr>
    </w:p>
    <w:p w14:paraId="53B35727" w14:textId="77777777" w:rsidR="00497071" w:rsidRPr="00497071" w:rsidRDefault="00497071">
      <w:pPr>
        <w:widowControl/>
        <w:spacing w:line="240" w:lineRule="exact"/>
        <w:jc w:val="left"/>
        <w:rPr>
          <w:rFonts w:ascii="ＭＳ 明朝" w:hAnsi="ＭＳ 明朝"/>
        </w:rPr>
      </w:pPr>
    </w:p>
    <w:p w14:paraId="0EAA88DD" w14:textId="3F53410C" w:rsidR="00C05825" w:rsidRDefault="00C05825">
      <w:pPr>
        <w:widowControl/>
        <w:spacing w:line="240" w:lineRule="exact"/>
        <w:jc w:val="left"/>
        <w:rPr>
          <w:rFonts w:ascii="ＭＳ 明朝" w:hAnsi="ＭＳ 明朝"/>
        </w:rPr>
      </w:pPr>
      <w:r w:rsidRPr="00126224">
        <w:rPr>
          <w:rFonts w:asciiTheme="majorEastAsia" w:eastAsiaTheme="majorEastAsia" w:hAnsiTheme="majorEastAsia" w:hint="eastAsia"/>
          <w:sz w:val="20"/>
        </w:rPr>
        <w:t>（注</w:t>
      </w:r>
      <w:r>
        <w:rPr>
          <w:rFonts w:asciiTheme="majorEastAsia" w:eastAsiaTheme="majorEastAsia" w:hAnsiTheme="majorEastAsia" w:hint="eastAsia"/>
          <w:sz w:val="20"/>
        </w:rPr>
        <w:t>1</w:t>
      </w:r>
      <w:r w:rsidRPr="00126224">
        <w:rPr>
          <w:rFonts w:asciiTheme="majorEastAsia" w:eastAsiaTheme="majorEastAsia" w:hAnsiTheme="majorEastAsia" w:hint="eastAsia"/>
          <w:sz w:val="20"/>
        </w:rPr>
        <w:t>）</w:t>
      </w:r>
      <w:r>
        <w:rPr>
          <w:rFonts w:asciiTheme="majorEastAsia" w:eastAsiaTheme="majorEastAsia" w:hAnsiTheme="majorEastAsia" w:hint="eastAsia"/>
          <w:sz w:val="20"/>
        </w:rPr>
        <w:t>根拠資料に</w:t>
      </w:r>
      <w:r w:rsidR="007C265F">
        <w:rPr>
          <w:rFonts w:asciiTheme="majorEastAsia" w:eastAsiaTheme="majorEastAsia" w:hAnsiTheme="majorEastAsia" w:hint="eastAsia"/>
          <w:sz w:val="20"/>
        </w:rPr>
        <w:t>、</w:t>
      </w:r>
      <w:r>
        <w:rPr>
          <w:rFonts w:asciiTheme="majorEastAsia" w:eastAsiaTheme="majorEastAsia" w:hAnsiTheme="majorEastAsia" w:hint="eastAsia"/>
          <w:sz w:val="20"/>
        </w:rPr>
        <w:t>引用した売上高等の実績値の部分を着色等で明示</w:t>
      </w:r>
      <w:r w:rsidR="000D7D08">
        <w:rPr>
          <w:rFonts w:asciiTheme="majorEastAsia" w:eastAsiaTheme="majorEastAsia" w:hAnsiTheme="majorEastAsia" w:hint="eastAsia"/>
          <w:sz w:val="20"/>
        </w:rPr>
        <w:t>すること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0"/>
        </w:rPr>
        <w:t>。</w:t>
      </w:r>
    </w:p>
    <w:sectPr w:rsidR="00C05825">
      <w:pgSz w:w="11906" w:h="16838"/>
      <w:pgMar w:top="680" w:right="1080" w:bottom="680" w:left="108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137FC" w14:textId="77777777" w:rsidR="00BB1EB8" w:rsidRDefault="00BB1EB8">
      <w:r>
        <w:separator/>
      </w:r>
    </w:p>
  </w:endnote>
  <w:endnote w:type="continuationSeparator" w:id="0">
    <w:p w14:paraId="0B919327" w14:textId="77777777" w:rsidR="00BB1EB8" w:rsidRDefault="00BB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CC708" w14:textId="77777777" w:rsidR="00BB1EB8" w:rsidRDefault="00BB1EB8">
      <w:r>
        <w:separator/>
      </w:r>
    </w:p>
  </w:footnote>
  <w:footnote w:type="continuationSeparator" w:id="0">
    <w:p w14:paraId="045CEAC9" w14:textId="77777777" w:rsidR="00BB1EB8" w:rsidRDefault="00BB1E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32"/>
    <w:rsid w:val="00055E1B"/>
    <w:rsid w:val="000D7D08"/>
    <w:rsid w:val="00181304"/>
    <w:rsid w:val="00183361"/>
    <w:rsid w:val="00214150"/>
    <w:rsid w:val="00292494"/>
    <w:rsid w:val="002E60F2"/>
    <w:rsid w:val="003B6CE4"/>
    <w:rsid w:val="00497071"/>
    <w:rsid w:val="004D7275"/>
    <w:rsid w:val="004F6ADD"/>
    <w:rsid w:val="005724DA"/>
    <w:rsid w:val="0065114E"/>
    <w:rsid w:val="00692791"/>
    <w:rsid w:val="00726B77"/>
    <w:rsid w:val="00784232"/>
    <w:rsid w:val="007C265F"/>
    <w:rsid w:val="0087130B"/>
    <w:rsid w:val="00B21D70"/>
    <w:rsid w:val="00B37B3D"/>
    <w:rsid w:val="00B53554"/>
    <w:rsid w:val="00BB1EB8"/>
    <w:rsid w:val="00BC30F8"/>
    <w:rsid w:val="00C05825"/>
    <w:rsid w:val="00CE62E8"/>
    <w:rsid w:val="00D57127"/>
    <w:rsid w:val="00EF5FAB"/>
    <w:rsid w:val="00F74317"/>
    <w:rsid w:val="00FE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3B406E"/>
  <w15:docId w15:val="{AA3B78E3-0109-4E64-AE8F-9F1C2BA14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pPr>
      <w:jc w:val="right"/>
    </w:pPr>
    <w:rPr>
      <w:rFonts w:ascii="ＭＳ ゴシック" w:eastAsia="ＭＳ ゴシック" w:hAnsi="ＭＳ ゴシック"/>
      <w:color w:val="000000"/>
      <w:kern w:val="0"/>
    </w:rPr>
  </w:style>
  <w:style w:type="character" w:customStyle="1" w:styleId="a4">
    <w:name w:val="結語 (文字)"/>
    <w:basedOn w:val="a0"/>
    <w:link w:val="a3"/>
    <w:rPr>
      <w:rFonts w:ascii="ＭＳ ゴシック" w:eastAsia="ＭＳ ゴシック" w:hAnsi="ＭＳ ゴシック"/>
      <w:color w:val="000000"/>
      <w:kern w:val="0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table" w:styleId="ab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安西 菜月</dc:creator>
  <cp:lastModifiedBy>結城市</cp:lastModifiedBy>
  <cp:revision>11</cp:revision>
  <cp:lastPrinted>2021-07-29T07:21:00Z</cp:lastPrinted>
  <dcterms:created xsi:type="dcterms:W3CDTF">2022-12-20T04:40:00Z</dcterms:created>
  <dcterms:modified xsi:type="dcterms:W3CDTF">2022-12-20T05:28:00Z</dcterms:modified>
</cp:coreProperties>
</file>