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22" w:rsidRDefault="000E1F22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Pr="00754505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0C378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7809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</w:t>
            </w:r>
            <w:r w:rsidR="005466EA">
              <w:rPr>
                <w:rFonts w:ascii="ＭＳ 明朝" w:cs="Times New Roman" w:hint="eastAsia"/>
              </w:rPr>
              <w:t>㎡</w:t>
            </w: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7809E8" w:rsidP="007809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D5576">
              <w:rPr>
                <w:rFonts w:ascii="ＭＳ 明朝" w:hAnsi="ＭＳ 明朝" w:hint="eastAsia"/>
              </w:rPr>
              <w:t>㎡</w:t>
            </w: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7809E8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D5576">
              <w:rPr>
                <w:rFonts w:ascii="ＭＳ 明朝" w:hAnsi="ＭＳ 明朝" w:hint="eastAsia"/>
              </w:rPr>
              <w:t>㎡</w:t>
            </w: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0E1F22" w:rsidP="001E237C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</w:pPr>
            <w:r>
              <w:rPr>
                <w:rFonts w:hint="eastAsia"/>
              </w:rPr>
              <w:t>急　　　　　緩　　　　　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Pr="00D77DF5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>
      <w:pPr>
        <w:adjustRightInd/>
      </w:pPr>
    </w:p>
    <w:p w:rsidR="000C3785" w:rsidRPr="000C3785" w:rsidRDefault="000C3785" w:rsidP="00113E04">
      <w:pPr>
        <w:adjustRightInd/>
        <w:ind w:leftChars="100" w:left="480" w:hangingChars="100" w:hanging="240"/>
      </w:pPr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sectPr w:rsidR="000C3785" w:rsidRPr="000C3785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B3" w:rsidRDefault="00A778B3">
      <w:r>
        <w:separator/>
      </w:r>
    </w:p>
  </w:endnote>
  <w:endnote w:type="continuationSeparator" w:id="0">
    <w:p w:rsidR="00A778B3" w:rsidRDefault="00A7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B3" w:rsidRDefault="00A778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78B3" w:rsidRDefault="00A7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22"/>
    <w:rsid w:val="000C3785"/>
    <w:rsid w:val="000E1F22"/>
    <w:rsid w:val="000F257E"/>
    <w:rsid w:val="00113E04"/>
    <w:rsid w:val="001E237C"/>
    <w:rsid w:val="00356B06"/>
    <w:rsid w:val="00382E70"/>
    <w:rsid w:val="003D41EB"/>
    <w:rsid w:val="00432C8B"/>
    <w:rsid w:val="00527A19"/>
    <w:rsid w:val="005466EA"/>
    <w:rsid w:val="006D0D05"/>
    <w:rsid w:val="00754505"/>
    <w:rsid w:val="007809E8"/>
    <w:rsid w:val="00801F21"/>
    <w:rsid w:val="00A778B3"/>
    <w:rsid w:val="00CD5576"/>
    <w:rsid w:val="00D77DF5"/>
    <w:rsid w:val="00F41233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DE322"/>
  <w14:defaultImageDpi w14:val="0"/>
  <w15:docId w15:val="{D27A7F48-7935-4048-9BEE-CAACCF2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9E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林務課</dc:creator>
  <cp:lastModifiedBy>結城市</cp:lastModifiedBy>
  <cp:revision>2</cp:revision>
  <cp:lastPrinted>2020-10-20T05:49:00Z</cp:lastPrinted>
  <dcterms:created xsi:type="dcterms:W3CDTF">2020-10-20T05:49:00Z</dcterms:created>
  <dcterms:modified xsi:type="dcterms:W3CDTF">2020-10-20T05:49:00Z</dcterms:modified>
</cp:coreProperties>
</file>