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D4" w:rsidRPr="00AF384E" w:rsidRDefault="00AD0BD4" w:rsidP="00AD0BD4">
      <w:r w:rsidRPr="00AF384E">
        <w:rPr>
          <w:rFonts w:hint="eastAsia"/>
        </w:rPr>
        <w:t>別記様式（第４条，第６条，第７条関係）</w:t>
      </w:r>
    </w:p>
    <w:p w:rsidR="00AD0BD4" w:rsidRPr="00AF384E" w:rsidRDefault="00AD0BD4" w:rsidP="00AD0BD4">
      <w:pPr>
        <w:jc w:val="center"/>
      </w:pPr>
      <w:r w:rsidRPr="00AF384E">
        <w:rPr>
          <w:rFonts w:hint="eastAsia"/>
        </w:rPr>
        <w:t>土地利用規制関係法令等確認報告書</w:t>
      </w:r>
    </w:p>
    <w:p w:rsidR="00AD0BD4" w:rsidRPr="00AF384E" w:rsidRDefault="00AD0BD4" w:rsidP="00AD0BD4">
      <w:r w:rsidRPr="00AF384E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AD0BD4" w:rsidRPr="00AF384E" w:rsidRDefault="00AD0BD4" w:rsidP="00AD0BD4">
      <w:r w:rsidRPr="00AF384E">
        <w:rPr>
          <w:rFonts w:hint="eastAsia"/>
        </w:rPr>
        <w:t xml:space="preserve">　結城市長　　　</w:t>
      </w:r>
      <w:r>
        <w:rPr>
          <w:rFonts w:hint="eastAsia"/>
        </w:rPr>
        <w:t xml:space="preserve">　　</w:t>
      </w:r>
      <w:r w:rsidRPr="00AF384E">
        <w:rPr>
          <w:rFonts w:hint="eastAsia"/>
        </w:rPr>
        <w:t xml:space="preserve">　　　様</w:t>
      </w:r>
    </w:p>
    <w:p w:rsidR="00AD0BD4" w:rsidRPr="00AF384E" w:rsidRDefault="00AD0BD4" w:rsidP="00AD0BD4">
      <w:r w:rsidRPr="00AF384E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</w:t>
      </w:r>
      <w:r w:rsidRPr="00AF384E">
        <w:rPr>
          <w:rFonts w:hint="eastAsia"/>
        </w:rPr>
        <w:t xml:space="preserve">　　事　業　主　　住　　所</w:t>
      </w:r>
    </w:p>
    <w:p w:rsidR="00AD0BD4" w:rsidRPr="00AF384E" w:rsidRDefault="00AD0BD4" w:rsidP="00AD0BD4">
      <w:r>
        <w:rPr>
          <w:rFonts w:hint="eastAsia"/>
        </w:rPr>
        <w:t xml:space="preserve">　　　　　　　　　　　</w:t>
      </w:r>
      <w:r w:rsidRPr="00AF384E">
        <w:rPr>
          <w:rFonts w:hint="eastAsia"/>
        </w:rPr>
        <w:t xml:space="preserve">　　　　　　　　　　　　氏　　名　　　　</w:t>
      </w:r>
      <w:r>
        <w:rPr>
          <w:rFonts w:hint="eastAsia"/>
        </w:rPr>
        <w:t xml:space="preserve">　　</w:t>
      </w:r>
      <w:r w:rsidRPr="00AF384E">
        <w:rPr>
          <w:rFonts w:hint="eastAsia"/>
        </w:rPr>
        <w:t xml:space="preserve">　　　　　</w:t>
      </w:r>
    </w:p>
    <w:p w:rsidR="00AD0BD4" w:rsidRPr="00AF384E" w:rsidRDefault="00AD0BD4" w:rsidP="00AD0BD4">
      <w:r>
        <w:rPr>
          <w:rFonts w:hint="eastAsia"/>
        </w:rPr>
        <w:t xml:space="preserve">　　　　　　　　</w:t>
      </w:r>
      <w:r w:rsidRPr="00AF384E">
        <w:rPr>
          <w:rFonts w:hint="eastAsia"/>
        </w:rPr>
        <w:t xml:space="preserve">　　　　　　　　　　　　　　　電話番号</w:t>
      </w:r>
    </w:p>
    <w:p w:rsidR="00AD0BD4" w:rsidRPr="00AF384E" w:rsidRDefault="00AD0BD4" w:rsidP="00AD0BD4">
      <w:r>
        <w:rPr>
          <w:rFonts w:hint="eastAsia"/>
        </w:rPr>
        <w:t xml:space="preserve">　　　　　</w:t>
      </w:r>
      <w:r w:rsidRPr="00AF384E">
        <w:rPr>
          <w:rFonts w:hint="eastAsia"/>
        </w:rPr>
        <w:t xml:space="preserve">　　　　　　　　　　　事業施工者　　住　　所</w:t>
      </w:r>
    </w:p>
    <w:p w:rsidR="00AD0BD4" w:rsidRPr="00AF384E" w:rsidRDefault="00AD0BD4" w:rsidP="00AD0BD4">
      <w:r>
        <w:rPr>
          <w:rFonts w:hint="eastAsia"/>
        </w:rPr>
        <w:t xml:space="preserve">　　</w:t>
      </w:r>
      <w:r w:rsidRPr="00AF384E">
        <w:rPr>
          <w:rFonts w:hint="eastAsia"/>
        </w:rPr>
        <w:t xml:space="preserve">　　　　　　　　　　　　　　　　　　　　　氏　　名　　　</w:t>
      </w:r>
      <w:r>
        <w:rPr>
          <w:rFonts w:hint="eastAsia"/>
        </w:rPr>
        <w:t xml:space="preserve">　　</w:t>
      </w:r>
      <w:r w:rsidRPr="00AF384E">
        <w:rPr>
          <w:rFonts w:hint="eastAsia"/>
        </w:rPr>
        <w:t xml:space="preserve">　　　　　　</w:t>
      </w:r>
      <w:bookmarkStart w:id="0" w:name="_GoBack"/>
      <w:bookmarkEnd w:id="0"/>
    </w:p>
    <w:p w:rsidR="00AD0BD4" w:rsidRPr="00AF384E" w:rsidRDefault="00AD0BD4" w:rsidP="00AD0BD4">
      <w:r w:rsidRPr="00AF384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F384E">
        <w:rPr>
          <w:rFonts w:hint="eastAsia"/>
        </w:rPr>
        <w:t xml:space="preserve">　　　　　　　　　　　　　　　　　　　　　電話番号</w:t>
      </w:r>
    </w:p>
    <w:p w:rsidR="00AD0BD4" w:rsidRPr="00AF384E" w:rsidRDefault="00AD0BD4" w:rsidP="00AD0BD4">
      <w:r w:rsidRPr="00AF384E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　</w:t>
      </w:r>
      <w:r w:rsidRPr="00AF384E">
        <w:rPr>
          <w:rFonts w:hint="eastAsia"/>
        </w:rPr>
        <w:t xml:space="preserve">　　法人にあっては主たる事業所の</w:t>
      </w:r>
    </w:p>
    <w:p w:rsidR="00AD0BD4" w:rsidRPr="00AF384E" w:rsidRDefault="00AD0BD4" w:rsidP="00AD0BD4">
      <w:r w:rsidRPr="00AF384E">
        <w:rPr>
          <w:rFonts w:hint="eastAsia"/>
        </w:rPr>
        <w:t xml:space="preserve">　　　　　　　　　　　　　　　　　　　　　　　所在地，名称及び代表者の氏名</w:t>
      </w:r>
    </w:p>
    <w:p w:rsidR="00AD0BD4" w:rsidRPr="00AF384E" w:rsidRDefault="00AD0BD4" w:rsidP="00AD0BD4">
      <w:pPr>
        <w:spacing w:line="280" w:lineRule="exact"/>
        <w:ind w:firstLineChars="100" w:firstLine="234"/>
      </w:pPr>
      <w:r w:rsidRPr="00AF384E">
        <w:rPr>
          <w:rFonts w:hint="eastAsia"/>
        </w:rPr>
        <w:t>（土地利用規制関係法令）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1479"/>
        <w:gridCol w:w="3909"/>
      </w:tblGrid>
      <w:tr w:rsidR="00AD0BD4" w:rsidRPr="00AF384E" w:rsidTr="00C30335">
        <w:tc>
          <w:tcPr>
            <w:tcW w:w="3744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80" w:lineRule="exact"/>
              <w:jc w:val="center"/>
            </w:pPr>
            <w:r w:rsidRPr="00AF384E">
              <w:rPr>
                <w:rFonts w:hint="eastAsia"/>
              </w:rPr>
              <w:t>関係法令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80" w:lineRule="exact"/>
              <w:jc w:val="center"/>
            </w:pPr>
            <w:r w:rsidRPr="00AF384E">
              <w:rPr>
                <w:rFonts w:hint="eastAsia"/>
              </w:rPr>
              <w:t>規制区域等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80" w:lineRule="exact"/>
              <w:jc w:val="center"/>
            </w:pPr>
            <w:r w:rsidRPr="00AF384E">
              <w:rPr>
                <w:rFonts w:hint="eastAsia"/>
              </w:rPr>
              <w:t>規制区域等の状況</w:t>
            </w:r>
          </w:p>
        </w:tc>
      </w:tr>
      <w:tr w:rsidR="00AD0BD4" w:rsidRPr="00AF384E" w:rsidTr="00AD0BD4">
        <w:tc>
          <w:tcPr>
            <w:tcW w:w="3744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森林法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含む</w:t>
            </w:r>
          </w:p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含まない</w:t>
            </w:r>
          </w:p>
        </w:tc>
        <w:tc>
          <w:tcPr>
            <w:tcW w:w="3945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・保安林区域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・保安林予定森林，保安施設地区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・地域森林計画対象民有林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・その他（　　　　　　　　　　）</w:t>
            </w:r>
          </w:p>
        </w:tc>
      </w:tr>
      <w:tr w:rsidR="00AD0BD4" w:rsidRPr="00AF384E" w:rsidTr="00AD0BD4">
        <w:tc>
          <w:tcPr>
            <w:tcW w:w="3744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農業振興地域の整備に関する法律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含む</w:t>
            </w:r>
          </w:p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含まない</w:t>
            </w:r>
          </w:p>
        </w:tc>
        <w:tc>
          <w:tcPr>
            <w:tcW w:w="3945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・農用地区域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・その他（　　　　　　　　　　）</w:t>
            </w:r>
          </w:p>
        </w:tc>
      </w:tr>
      <w:tr w:rsidR="00AD0BD4" w:rsidRPr="00AF384E" w:rsidTr="00AD0BD4">
        <w:tc>
          <w:tcPr>
            <w:tcW w:w="3744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農地法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含む</w:t>
            </w:r>
          </w:p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含まない</w:t>
            </w:r>
          </w:p>
        </w:tc>
        <w:tc>
          <w:tcPr>
            <w:tcW w:w="3945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・転用許可（第４条，第５条</w:t>
            </w:r>
            <w:r w:rsidRPr="00AF384E">
              <w:t>）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・農地改良届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・その他（　　　　　　　　　　）</w:t>
            </w:r>
          </w:p>
        </w:tc>
      </w:tr>
      <w:tr w:rsidR="00AD0BD4" w:rsidRPr="00AF384E" w:rsidTr="00AD0BD4">
        <w:tc>
          <w:tcPr>
            <w:tcW w:w="3744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都市計画法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含む</w:t>
            </w:r>
          </w:p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含まない</w:t>
            </w:r>
          </w:p>
        </w:tc>
        <w:tc>
          <w:tcPr>
            <w:tcW w:w="3945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・都市施設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・その他（　　　　　　　　　　）</w:t>
            </w:r>
          </w:p>
        </w:tc>
      </w:tr>
      <w:tr w:rsidR="00AD0BD4" w:rsidRPr="00AF384E" w:rsidTr="00AD0BD4">
        <w:tc>
          <w:tcPr>
            <w:tcW w:w="3744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文化財保護法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含む</w:t>
            </w:r>
          </w:p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含まない</w:t>
            </w:r>
          </w:p>
        </w:tc>
        <w:tc>
          <w:tcPr>
            <w:tcW w:w="3945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・遺跡等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・その他（　　　　　　　　　　）</w:t>
            </w:r>
          </w:p>
        </w:tc>
      </w:tr>
      <w:tr w:rsidR="00AD0BD4" w:rsidRPr="00AF384E" w:rsidTr="00AD0BD4">
        <w:tc>
          <w:tcPr>
            <w:tcW w:w="3744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河川法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含む</w:t>
            </w:r>
          </w:p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含まない</w:t>
            </w:r>
          </w:p>
        </w:tc>
        <w:tc>
          <w:tcPr>
            <w:tcW w:w="3945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・河川保全区域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・河川区域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・その他（　　　　　　　　　　）</w:t>
            </w:r>
          </w:p>
        </w:tc>
      </w:tr>
      <w:tr w:rsidR="00AD0BD4" w:rsidRPr="00AF384E" w:rsidTr="00AD0BD4">
        <w:tc>
          <w:tcPr>
            <w:tcW w:w="3744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道路法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含む</w:t>
            </w:r>
          </w:p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含まない</w:t>
            </w:r>
          </w:p>
        </w:tc>
        <w:tc>
          <w:tcPr>
            <w:tcW w:w="3945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・法定外公共物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・その他（　　　　　　　　　　）</w:t>
            </w:r>
          </w:p>
        </w:tc>
      </w:tr>
    </w:tbl>
    <w:p w:rsidR="00AD0BD4" w:rsidRPr="00AF384E" w:rsidRDefault="00AD0BD4" w:rsidP="00AD0BD4">
      <w:pPr>
        <w:spacing w:line="280" w:lineRule="exact"/>
        <w:ind w:firstLineChars="100" w:firstLine="234"/>
      </w:pPr>
      <w:r w:rsidRPr="00AF384E">
        <w:rPr>
          <w:rFonts w:hint="eastAsia"/>
        </w:rPr>
        <w:t>（その他の関係法令等）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1477"/>
        <w:gridCol w:w="3907"/>
      </w:tblGrid>
      <w:tr w:rsidR="00AD0BD4" w:rsidRPr="00AF384E" w:rsidTr="00C30335">
        <w:tc>
          <w:tcPr>
            <w:tcW w:w="3744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80" w:lineRule="exact"/>
              <w:jc w:val="center"/>
            </w:pPr>
            <w:r w:rsidRPr="00AF384E">
              <w:rPr>
                <w:rFonts w:hint="eastAsia"/>
              </w:rPr>
              <w:t>関係法令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80" w:lineRule="exact"/>
              <w:jc w:val="center"/>
            </w:pPr>
            <w:r w:rsidRPr="00AF384E">
              <w:rPr>
                <w:rFonts w:hint="eastAsia"/>
              </w:rPr>
              <w:t>規制区域等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80" w:lineRule="exact"/>
              <w:jc w:val="center"/>
            </w:pPr>
            <w:r w:rsidRPr="00AF384E">
              <w:rPr>
                <w:rFonts w:hint="eastAsia"/>
              </w:rPr>
              <w:t>規制区域等の状況</w:t>
            </w:r>
          </w:p>
        </w:tc>
      </w:tr>
      <w:tr w:rsidR="00AD0BD4" w:rsidRPr="00AF384E" w:rsidTr="00AD0BD4">
        <w:tc>
          <w:tcPr>
            <w:tcW w:w="3744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大気汚染防止法</w:t>
            </w:r>
          </w:p>
          <w:p w:rsidR="00AD0BD4" w:rsidRPr="00AF384E" w:rsidRDefault="00AD0BD4" w:rsidP="00AD0BD4">
            <w:pPr>
              <w:spacing w:line="280" w:lineRule="exact"/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要</w:t>
            </w:r>
          </w:p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不要</w:t>
            </w:r>
          </w:p>
        </w:tc>
        <w:tc>
          <w:tcPr>
            <w:tcW w:w="3945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・一般粉</w:t>
            </w:r>
            <w:proofErr w:type="gramStart"/>
            <w:r w:rsidRPr="00AF384E">
              <w:rPr>
                <w:rFonts w:hint="eastAsia"/>
              </w:rPr>
              <w:t>じん</w:t>
            </w:r>
            <w:proofErr w:type="gramEnd"/>
            <w:r w:rsidRPr="00AF384E">
              <w:rPr>
                <w:rFonts w:hint="eastAsia"/>
              </w:rPr>
              <w:t>発生施設</w:t>
            </w:r>
          </w:p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・その他（　　　　　　　　　　）</w:t>
            </w:r>
          </w:p>
        </w:tc>
      </w:tr>
      <w:tr w:rsidR="00AD0BD4" w:rsidRPr="00316878" w:rsidTr="00AD0BD4">
        <w:tc>
          <w:tcPr>
            <w:tcW w:w="3744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騒音・振動規制法及び茨城県生活環境の保全等に関する条例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要</w:t>
            </w:r>
          </w:p>
          <w:p w:rsidR="00AD0BD4" w:rsidRPr="00AF384E" w:rsidRDefault="00AD0BD4" w:rsidP="00AD0BD4">
            <w:pPr>
              <w:spacing w:line="276" w:lineRule="auto"/>
              <w:jc w:val="both"/>
            </w:pPr>
            <w:r w:rsidRPr="00AF384E">
              <w:rPr>
                <w:rFonts w:hint="eastAsia"/>
              </w:rPr>
              <w:t>不要</w:t>
            </w:r>
          </w:p>
        </w:tc>
        <w:tc>
          <w:tcPr>
            <w:tcW w:w="3945" w:type="dxa"/>
            <w:shd w:val="clear" w:color="auto" w:fill="auto"/>
          </w:tcPr>
          <w:p w:rsidR="00AD0BD4" w:rsidRPr="00AF384E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・特定建設作業</w:t>
            </w:r>
          </w:p>
          <w:p w:rsidR="00AD0BD4" w:rsidRPr="00316878" w:rsidRDefault="00AD0BD4" w:rsidP="00AD0BD4">
            <w:pPr>
              <w:spacing w:line="280" w:lineRule="exact"/>
            </w:pPr>
            <w:r w:rsidRPr="00AF384E">
              <w:rPr>
                <w:rFonts w:hint="eastAsia"/>
              </w:rPr>
              <w:t>・その他（　　　　　　　　　　）</w:t>
            </w:r>
          </w:p>
        </w:tc>
      </w:tr>
    </w:tbl>
    <w:p w:rsidR="00DB05C6" w:rsidRPr="00AD0BD4" w:rsidRDefault="00DB05C6" w:rsidP="00AD0BD4"/>
    <w:sectPr w:rsidR="00DB05C6" w:rsidRPr="00AD0BD4" w:rsidSect="00AD0BD4">
      <w:pgSz w:w="11906" w:h="16838" w:code="9"/>
      <w:pgMar w:top="1418" w:right="1134" w:bottom="851" w:left="1418" w:header="851" w:footer="992" w:gutter="0"/>
      <w:cols w:space="425"/>
      <w:docGrid w:type="linesAndChars" w:linePitch="357" w:charSpace="2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D4"/>
    <w:rsid w:val="0046566F"/>
    <w:rsid w:val="005E4363"/>
    <w:rsid w:val="006C1A19"/>
    <w:rsid w:val="007F44ED"/>
    <w:rsid w:val="00AD0BD4"/>
    <w:rsid w:val="00DB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9CA5B2-E4F9-4931-AEAA-3BCC83DF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BD4"/>
    <w:rPr>
      <w:rFonts w:ascii="ＭＳ 明朝" w:eastAsia="ＭＳ 明朝" w:hAnsi="ＭＳ Ｐゴシック" w:cs="ＭＳ Ｐゴシック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44E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　仁史</dc:creator>
  <cp:keywords/>
  <dc:description/>
  <cp:lastModifiedBy>結城市</cp:lastModifiedBy>
  <cp:revision>2</cp:revision>
  <cp:lastPrinted>2021-10-27T07:40:00Z</cp:lastPrinted>
  <dcterms:created xsi:type="dcterms:W3CDTF">2020-07-21T04:35:00Z</dcterms:created>
  <dcterms:modified xsi:type="dcterms:W3CDTF">2021-10-27T07:50:00Z</dcterms:modified>
</cp:coreProperties>
</file>