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0B" w:rsidRDefault="002B490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80A52">
        <w:rPr>
          <w:rFonts w:hint="eastAsia"/>
        </w:rPr>
        <w:t>１５</w:t>
      </w:r>
      <w:r>
        <w:rPr>
          <w:rFonts w:hint="eastAsia"/>
        </w:rPr>
        <w:t>号</w:t>
      </w:r>
      <w:r w:rsidR="00B80A52">
        <w:t>（</w:t>
      </w:r>
      <w:r w:rsidR="00A62EDC" w:rsidRPr="00A62EDC">
        <w:rPr>
          <w:rFonts w:hint="eastAsia"/>
        </w:rPr>
        <w:t>第</w:t>
      </w:r>
      <w:r w:rsidR="00B80A52">
        <w:rPr>
          <w:rFonts w:hint="eastAsia"/>
        </w:rPr>
        <w:t>１</w:t>
      </w:r>
      <w:r w:rsidR="001847B0">
        <w:rPr>
          <w:rFonts w:hint="eastAsia"/>
        </w:rPr>
        <w:t>８</w:t>
      </w:r>
      <w:r w:rsidR="00A62EDC" w:rsidRPr="00A62EDC">
        <w:rPr>
          <w:rFonts w:hint="eastAsia"/>
        </w:rPr>
        <w:t>条</w:t>
      </w:r>
      <w:r>
        <w:rPr>
          <w:rFonts w:hint="eastAsia"/>
        </w:rPr>
        <w:t>関係</w:t>
      </w:r>
      <w:r w:rsidR="00B80A52">
        <w:t>）</w:t>
      </w:r>
    </w:p>
    <w:p w:rsidR="001847B0" w:rsidRDefault="001847B0">
      <w:pPr>
        <w:wordWrap w:val="0"/>
        <w:overflowPunct w:val="0"/>
        <w:autoSpaceDE w:val="0"/>
        <w:autoSpaceDN w:val="0"/>
        <w:rPr>
          <w:rFonts w:hint="eastAsia"/>
        </w:rPr>
      </w:pPr>
    </w:p>
    <w:p w:rsidR="001847B0" w:rsidRDefault="001847B0" w:rsidP="001847B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下水道排水設備指定工事店廃止</w:t>
      </w:r>
      <w:r>
        <w:rPr>
          <w:rFonts w:hint="eastAsia"/>
        </w:rPr>
        <w:t>（</w:t>
      </w:r>
      <w:r>
        <w:rPr>
          <w:rFonts w:hint="eastAsia"/>
        </w:rPr>
        <w:t>休止</w:t>
      </w:r>
      <w:r>
        <w:rPr>
          <w:rFonts w:hint="eastAsia"/>
        </w:rPr>
        <w:t>・</w:t>
      </w:r>
      <w:r>
        <w:rPr>
          <w:rFonts w:hint="eastAsia"/>
        </w:rPr>
        <w:t>再開</w:t>
      </w:r>
      <w:r>
        <w:rPr>
          <w:rFonts w:hint="eastAsia"/>
        </w:rPr>
        <w:t>）</w:t>
      </w:r>
      <w:r>
        <w:rPr>
          <w:rFonts w:hint="eastAsia"/>
        </w:rPr>
        <w:t>届出書</w:t>
      </w:r>
    </w:p>
    <w:p w:rsidR="002B490B" w:rsidRDefault="002B490B">
      <w:pPr>
        <w:wordWrap w:val="0"/>
        <w:overflowPunct w:val="0"/>
        <w:autoSpaceDE w:val="0"/>
        <w:autoSpaceDN w:val="0"/>
      </w:pPr>
    </w:p>
    <w:p w:rsidR="002B490B" w:rsidRDefault="002B49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結城市長　　　　様</w:t>
      </w:r>
    </w:p>
    <w:p w:rsidR="002B490B" w:rsidRDefault="002B490B">
      <w:pPr>
        <w:wordWrap w:val="0"/>
        <w:overflowPunct w:val="0"/>
        <w:autoSpaceDE w:val="0"/>
        <w:autoSpaceDN w:val="0"/>
      </w:pPr>
    </w:p>
    <w:p w:rsidR="002B490B" w:rsidRDefault="002B49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2B490B" w:rsidRDefault="002B49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</w:t>
      </w:r>
      <w:bookmarkStart w:id="0" w:name="_GoBack"/>
      <w:bookmarkEnd w:id="0"/>
      <w:r>
        <w:rPr>
          <w:rFonts w:hint="eastAsia"/>
        </w:rPr>
        <w:t xml:space="preserve">印　　</w:t>
      </w:r>
    </w:p>
    <w:p w:rsidR="002B490B" w:rsidRDefault="002B490B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5"/>
        <w:gridCol w:w="1035"/>
      </w:tblGrid>
      <w:tr w:rsidR="002B490B" w:rsidTr="00B80A52">
        <w:trPr>
          <w:cantSplit/>
          <w:trHeight w:val="84"/>
        </w:trPr>
        <w:tc>
          <w:tcPr>
            <w:tcW w:w="8285" w:type="dxa"/>
            <w:tcBorders>
              <w:bottom w:val="nil"/>
            </w:tcBorders>
            <w:vAlign w:val="center"/>
          </w:tcPr>
          <w:p w:rsidR="002B490B" w:rsidRDefault="00B80A52">
            <w:pPr>
              <w:wordWrap w:val="0"/>
              <w:overflowPunct w:val="0"/>
              <w:autoSpaceDE w:val="0"/>
              <w:autoSpaceDN w:val="0"/>
              <w:ind w:right="102"/>
            </w:pPr>
            <w:r>
              <w:rPr>
                <w:rFonts w:hint="eastAsia"/>
              </w:rPr>
              <w:t xml:space="preserve">　</w:t>
            </w:r>
            <w:r w:rsidR="002B490B">
              <w:rPr>
                <w:rFonts w:hint="eastAsia"/>
              </w:rPr>
              <w:t>結城市下水道条例第</w:t>
            </w:r>
            <w:r>
              <w:rPr>
                <w:rFonts w:hint="eastAsia"/>
              </w:rPr>
              <w:t>７</w:t>
            </w:r>
            <w:r w:rsidR="002B490B">
              <w:rPr>
                <w:rFonts w:hint="eastAsia"/>
              </w:rPr>
              <w:t>条の</w:t>
            </w:r>
            <w:r>
              <w:rPr>
                <w:rFonts w:hint="eastAsia"/>
              </w:rPr>
              <w:t>６</w:t>
            </w:r>
            <w:r w:rsidR="002B490B">
              <w:rPr>
                <w:rFonts w:hint="eastAsia"/>
              </w:rPr>
              <w:t>の規定に基づき，下水道排水設備工事の事業の</w:t>
            </w:r>
          </w:p>
        </w:tc>
        <w:tc>
          <w:tcPr>
            <w:tcW w:w="1035" w:type="dxa"/>
            <w:tcBorders>
              <w:left w:val="nil"/>
              <w:bottom w:val="nil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廃止</w:t>
            </w:r>
          </w:p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休止</w:t>
            </w:r>
          </w:p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再開</w:t>
            </w:r>
          </w:p>
        </w:tc>
      </w:tr>
    </w:tbl>
    <w:p w:rsidR="002B490B" w:rsidRDefault="002B490B">
      <w:pPr>
        <w:wordWrap w:val="0"/>
        <w:overflowPunct w:val="0"/>
        <w:autoSpaceDE w:val="0"/>
        <w:autoSpaceDN w:val="0"/>
        <w:spacing w:line="210" w:lineRule="exact"/>
      </w:pPr>
    </w:p>
    <w:p w:rsidR="002B490B" w:rsidRDefault="00B82214">
      <w:pPr>
        <w:wordWrap w:val="0"/>
        <w:overflowPunct w:val="0"/>
        <w:autoSpaceDE w:val="0"/>
        <w:autoSpaceDN w:val="0"/>
      </w:pPr>
      <w:r>
        <w:rPr>
          <w:rFonts w:hint="eastAsia"/>
        </w:rPr>
        <w:t>を</w:t>
      </w:r>
      <w:r w:rsidR="002B490B">
        <w:rPr>
          <w:rFonts w:hint="eastAsia"/>
        </w:rPr>
        <w:t>届</w:t>
      </w:r>
      <w:r>
        <w:rPr>
          <w:rFonts w:hint="eastAsia"/>
        </w:rPr>
        <w:t>け</w:t>
      </w:r>
      <w:r w:rsidR="002B490B">
        <w:rPr>
          <w:rFonts w:hint="eastAsia"/>
        </w:rPr>
        <w:t>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4999"/>
        <w:gridCol w:w="526"/>
        <w:gridCol w:w="1316"/>
      </w:tblGrid>
      <w:tr w:rsidR="002B490B" w:rsidTr="00B80A52">
        <w:trPr>
          <w:cantSplit/>
          <w:trHeight w:val="113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B490B" w:rsidTr="00B80A52">
        <w:trPr>
          <w:cantSplit/>
          <w:trHeight w:val="113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指定工事店所在地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B490B" w:rsidTr="00B80A52">
        <w:trPr>
          <w:cantSplit/>
          <w:trHeight w:val="141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spacing w:after="120"/>
              <w:ind w:left="102" w:right="102"/>
              <w:jc w:val="right"/>
            </w:pPr>
            <w:r>
              <w:rPr>
                <w:rFonts w:hint="eastAsia"/>
              </w:rPr>
              <w:t xml:space="preserve">電話　　　</w:t>
            </w:r>
            <w:r w:rsidR="00B80A52">
              <w:t>（</w:t>
            </w:r>
            <w:r>
              <w:rPr>
                <w:rFonts w:hint="eastAsia"/>
              </w:rPr>
              <w:t xml:space="preserve">　　　</w:t>
            </w:r>
            <w:r w:rsidR="00B80A52"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B490B" w:rsidTr="00B80A52">
        <w:trPr>
          <w:cantSplit/>
          <w:trHeight w:val="113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90B" w:rsidRDefault="00B80A5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（</w:t>
            </w:r>
            <w:r w:rsidR="002B490B">
              <w:rPr>
                <w:rFonts w:hint="eastAsia"/>
              </w:rPr>
              <w:t>廃止・休止・再開</w:t>
            </w:r>
            <w:r>
              <w:t>）</w:t>
            </w:r>
            <w:r w:rsidR="002B490B">
              <w:rPr>
                <w:rFonts w:hint="eastAsia"/>
              </w:rPr>
              <w:t>の年月日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2B490B" w:rsidTr="00B80A52">
        <w:trPr>
          <w:cantSplit/>
          <w:trHeight w:val="113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90B" w:rsidRDefault="00B80A5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（</w:t>
            </w:r>
            <w:r w:rsidR="002B490B">
              <w:rPr>
                <w:rFonts w:hint="eastAsia"/>
              </w:rPr>
              <w:t>廃止・休止・再開</w:t>
            </w:r>
            <w:r>
              <w:t>）</w:t>
            </w:r>
            <w:r w:rsidR="002B490B">
              <w:rPr>
                <w:rFonts w:hint="eastAsia"/>
              </w:rPr>
              <w:t>の理由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0B" w:rsidRDefault="002B490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490B" w:rsidRDefault="002B49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〔添付書類〕</w:t>
      </w:r>
    </w:p>
    <w:p w:rsidR="002B490B" w:rsidRDefault="002B49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廃止届出書については</w:t>
      </w:r>
      <w:r w:rsidR="008204C1">
        <w:rPr>
          <w:rFonts w:hint="eastAsia"/>
        </w:rPr>
        <w:t>下水道排水設備</w:t>
      </w:r>
      <w:r>
        <w:rPr>
          <w:rFonts w:hint="eastAsia"/>
        </w:rPr>
        <w:t>指定工事店証</w:t>
      </w:r>
      <w:r w:rsidR="00B80A52">
        <w:t>（</w:t>
      </w:r>
      <w:r w:rsidR="008204C1">
        <w:rPr>
          <w:rFonts w:hint="eastAsia"/>
        </w:rPr>
        <w:t>様式第</w:t>
      </w:r>
      <w:r w:rsidR="00B80A52">
        <w:rPr>
          <w:rFonts w:hint="eastAsia"/>
        </w:rPr>
        <w:t>１１</w:t>
      </w:r>
      <w:r w:rsidR="008204C1">
        <w:rPr>
          <w:rFonts w:hint="eastAsia"/>
        </w:rPr>
        <w:t>号</w:t>
      </w:r>
      <w:r w:rsidR="00B80A52">
        <w:t>）</w:t>
      </w:r>
    </w:p>
    <w:sectPr w:rsidR="002B490B" w:rsidSect="00B80A52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27" w:rsidRDefault="00E20627" w:rsidP="007F156E">
      <w:r>
        <w:separator/>
      </w:r>
    </w:p>
  </w:endnote>
  <w:endnote w:type="continuationSeparator" w:id="0">
    <w:p w:rsidR="00E20627" w:rsidRDefault="00E20627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27" w:rsidRDefault="00E20627" w:rsidP="007F156E">
      <w:r>
        <w:separator/>
      </w:r>
    </w:p>
  </w:footnote>
  <w:footnote w:type="continuationSeparator" w:id="0">
    <w:p w:rsidR="00E20627" w:rsidRDefault="00E20627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oNotTrackMoves/>
  <w:doNotTrackFormatting/>
  <w:defaultTabStop w:val="851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90B"/>
    <w:rsid w:val="001630F9"/>
    <w:rsid w:val="001847B0"/>
    <w:rsid w:val="002B490B"/>
    <w:rsid w:val="003F0325"/>
    <w:rsid w:val="004B592C"/>
    <w:rsid w:val="007F156E"/>
    <w:rsid w:val="008204C1"/>
    <w:rsid w:val="00A03821"/>
    <w:rsid w:val="00A62EDC"/>
    <w:rsid w:val="00B80A52"/>
    <w:rsid w:val="00B82214"/>
    <w:rsid w:val="00E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8B36E"/>
  <w14:defaultImageDpi w14:val="0"/>
  <w15:docId w15:val="{D929DB9F-5693-4828-ACCC-834CCDCF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52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様式第11号(第14条関係)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様式第11号(第14条関係)</dc:title>
  <dc:subject/>
  <dc:creator>Digital</dc:creator>
  <cp:keywords/>
  <dc:description/>
  <cp:lastModifiedBy>倉持　卓之</cp:lastModifiedBy>
  <cp:revision>4</cp:revision>
  <dcterms:created xsi:type="dcterms:W3CDTF">2020-02-15T04:52:00Z</dcterms:created>
  <dcterms:modified xsi:type="dcterms:W3CDTF">2020-03-12T09:05:00Z</dcterms:modified>
</cp:coreProperties>
</file>