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F9" w:rsidRDefault="00B548F9" w:rsidP="00B548F9">
      <w:pPr>
        <w:jc w:val="center"/>
        <w:rPr>
          <w:rFonts w:hint="eastAsia"/>
          <w:sz w:val="40"/>
          <w:szCs w:val="40"/>
        </w:rPr>
      </w:pPr>
      <w:bookmarkStart w:id="0" w:name="_GoBack"/>
      <w:bookmarkEnd w:id="0"/>
      <w:r>
        <w:rPr>
          <w:rFonts w:hint="eastAsia"/>
          <w:sz w:val="40"/>
          <w:szCs w:val="40"/>
        </w:rPr>
        <w:t>入　札　辞　退　届</w:t>
      </w:r>
    </w:p>
    <w:p w:rsidR="00B548F9" w:rsidRDefault="00B548F9" w:rsidP="00B548F9">
      <w:pPr>
        <w:jc w:val="right"/>
        <w:rPr>
          <w:rFonts w:hint="eastAsia"/>
          <w:sz w:val="24"/>
        </w:rPr>
      </w:pPr>
    </w:p>
    <w:p w:rsidR="00B548F9" w:rsidRDefault="00A849BC" w:rsidP="00B548F9">
      <w:pPr>
        <w:jc w:val="right"/>
        <w:rPr>
          <w:rFonts w:hint="eastAsia"/>
          <w:sz w:val="24"/>
        </w:rPr>
      </w:pPr>
      <w:r>
        <w:rPr>
          <w:rFonts w:hint="eastAsia"/>
          <w:sz w:val="24"/>
        </w:rPr>
        <w:t xml:space="preserve">　　</w:t>
      </w:r>
      <w:r w:rsidR="00B548F9">
        <w:rPr>
          <w:rFonts w:hint="eastAsia"/>
          <w:sz w:val="24"/>
        </w:rPr>
        <w:t xml:space="preserve">　　年　　月　　日</w:t>
      </w:r>
    </w:p>
    <w:p w:rsidR="00B548F9" w:rsidRDefault="00B548F9" w:rsidP="00B548F9">
      <w:pPr>
        <w:jc w:val="left"/>
        <w:rPr>
          <w:rFonts w:hint="eastAsia"/>
          <w:sz w:val="24"/>
        </w:rPr>
      </w:pPr>
      <w:r>
        <w:rPr>
          <w:rFonts w:hint="eastAsia"/>
          <w:sz w:val="24"/>
        </w:rPr>
        <w:t>結　城　市　長　　様</w:t>
      </w:r>
    </w:p>
    <w:p w:rsidR="00B548F9" w:rsidRPr="003F0239" w:rsidRDefault="00B548F9" w:rsidP="00B548F9">
      <w:pPr>
        <w:snapToGrid w:val="0"/>
        <w:spacing w:line="540" w:lineRule="exact"/>
        <w:ind w:leftChars="1800" w:left="3508"/>
        <w:rPr>
          <w:rFonts w:hint="eastAsia"/>
        </w:rPr>
      </w:pPr>
      <w:r w:rsidRPr="003F0239">
        <w:rPr>
          <w:rFonts w:hint="eastAsia"/>
        </w:rPr>
        <w:t>住　　　所</w:t>
      </w:r>
    </w:p>
    <w:p w:rsidR="00B548F9" w:rsidRPr="003F0239" w:rsidRDefault="00B548F9" w:rsidP="00B548F9">
      <w:pPr>
        <w:snapToGrid w:val="0"/>
        <w:spacing w:line="540" w:lineRule="exact"/>
        <w:ind w:leftChars="1800" w:left="3508"/>
        <w:rPr>
          <w:rFonts w:hint="eastAsia"/>
        </w:rPr>
      </w:pPr>
      <w:r w:rsidRPr="003051C0">
        <w:rPr>
          <w:rFonts w:hint="eastAsia"/>
          <w:spacing w:val="2"/>
          <w:w w:val="77"/>
          <w:kern w:val="0"/>
          <w:fitText w:val="975" w:id="-927754752"/>
        </w:rPr>
        <w:t>商</w:t>
      </w:r>
      <w:r w:rsidRPr="003051C0">
        <w:rPr>
          <w:rFonts w:hint="eastAsia"/>
          <w:w w:val="77"/>
          <w:kern w:val="0"/>
          <w:fitText w:val="975" w:id="-927754752"/>
        </w:rPr>
        <w:t>号又は名称</w:t>
      </w:r>
    </w:p>
    <w:p w:rsidR="00B548F9" w:rsidRPr="003F0239" w:rsidRDefault="00B548F9" w:rsidP="00B548F9">
      <w:pPr>
        <w:snapToGrid w:val="0"/>
        <w:spacing w:line="540" w:lineRule="exact"/>
        <w:ind w:leftChars="1800" w:left="3508"/>
        <w:rPr>
          <w:rFonts w:hint="eastAsia"/>
        </w:rPr>
      </w:pPr>
      <w:r w:rsidRPr="003F0239">
        <w:rPr>
          <w:rFonts w:hint="eastAsia"/>
        </w:rPr>
        <w:t xml:space="preserve">代　表　</w:t>
      </w:r>
      <w:r>
        <w:rPr>
          <w:rFonts w:hint="eastAsia"/>
        </w:rPr>
        <w:t xml:space="preserve">者　　　　　　　　　</w:t>
      </w:r>
      <w:r w:rsidRPr="003F0239">
        <w:rPr>
          <w:rFonts w:hint="eastAsia"/>
        </w:rPr>
        <w:t xml:space="preserve">　　　　　　　　　　　　　　印</w:t>
      </w:r>
    </w:p>
    <w:p w:rsidR="00B548F9" w:rsidRDefault="00B548F9" w:rsidP="00B548F9">
      <w:pPr>
        <w:jc w:val="left"/>
        <w:rPr>
          <w:rFonts w:hint="eastAsia"/>
          <w:sz w:val="24"/>
        </w:rPr>
      </w:pPr>
    </w:p>
    <w:p w:rsidR="00B548F9" w:rsidRDefault="00B548F9" w:rsidP="00B548F9">
      <w:pPr>
        <w:jc w:val="left"/>
        <w:rPr>
          <w:rFonts w:hint="eastAsia"/>
          <w:sz w:val="24"/>
        </w:rPr>
      </w:pPr>
    </w:p>
    <w:p w:rsidR="00B548F9" w:rsidRPr="00A31C40" w:rsidRDefault="00A849BC" w:rsidP="00B548F9">
      <w:pPr>
        <w:ind w:firstLineChars="100" w:firstLine="245"/>
        <w:rPr>
          <w:rFonts w:hint="eastAsia"/>
          <w:spacing w:val="10"/>
          <w:sz w:val="24"/>
        </w:rPr>
      </w:pPr>
      <w:r>
        <w:rPr>
          <w:rFonts w:hint="eastAsia"/>
          <w:spacing w:val="10"/>
          <w:sz w:val="24"/>
        </w:rPr>
        <w:t>下記の工事（業務）について，</w:t>
      </w:r>
      <w:r w:rsidR="00B548F9">
        <w:rPr>
          <w:rFonts w:hint="eastAsia"/>
          <w:spacing w:val="10"/>
          <w:sz w:val="24"/>
        </w:rPr>
        <w:t>入札参加を辞退しますので届け出ます。</w:t>
      </w:r>
    </w:p>
    <w:p w:rsidR="00B548F9" w:rsidRDefault="00B548F9" w:rsidP="00B548F9">
      <w:pPr>
        <w:pStyle w:val="a3"/>
        <w:rPr>
          <w:rFonts w:hint="eastAsia"/>
        </w:rPr>
      </w:pPr>
    </w:p>
    <w:p w:rsidR="00B548F9" w:rsidRDefault="00B548F9" w:rsidP="00B548F9">
      <w:pPr>
        <w:pStyle w:val="a3"/>
        <w:rPr>
          <w:rFonts w:hint="eastAsia"/>
        </w:rPr>
      </w:pPr>
      <w:r>
        <w:rPr>
          <w:rFonts w:hint="eastAsia"/>
        </w:rPr>
        <w:t>記</w:t>
      </w:r>
    </w:p>
    <w:p w:rsidR="00B548F9" w:rsidRDefault="00B548F9" w:rsidP="00B548F9">
      <w:pPr>
        <w:pStyle w:val="a4"/>
        <w:ind w:right="960"/>
        <w:jc w:val="both"/>
        <w:rPr>
          <w:rFonts w:hint="eastAsia"/>
        </w:rPr>
      </w:pPr>
    </w:p>
    <w:p w:rsidR="00B548F9" w:rsidRDefault="00B548F9" w:rsidP="00B548F9">
      <w:pPr>
        <w:jc w:val="left"/>
        <w:rPr>
          <w:rFonts w:hint="eastAsia"/>
          <w:sz w:val="24"/>
        </w:rPr>
      </w:pPr>
      <w:r>
        <w:rPr>
          <w:rFonts w:hint="eastAsia"/>
          <w:sz w:val="24"/>
        </w:rPr>
        <w:t xml:space="preserve">１　</w:t>
      </w:r>
      <w:r w:rsidRPr="003F0239">
        <w:rPr>
          <w:rFonts w:hint="eastAsia"/>
          <w:spacing w:val="19"/>
          <w:kern w:val="0"/>
          <w:sz w:val="24"/>
          <w:fitText w:val="1350" w:id="-927753472"/>
        </w:rPr>
        <w:t xml:space="preserve">入　札　</w:t>
      </w:r>
      <w:r w:rsidRPr="003F0239">
        <w:rPr>
          <w:rFonts w:hint="eastAsia"/>
          <w:kern w:val="0"/>
          <w:sz w:val="24"/>
          <w:fitText w:val="1350" w:id="-927753472"/>
        </w:rPr>
        <w:t>日</w:t>
      </w:r>
      <w:r>
        <w:rPr>
          <w:rFonts w:hint="eastAsia"/>
          <w:sz w:val="24"/>
        </w:rPr>
        <w:t xml:space="preserve">　　　　</w:t>
      </w:r>
      <w:r w:rsidR="00A849BC" w:rsidRPr="00A849BC">
        <w:rPr>
          <w:rFonts w:hint="eastAsia"/>
          <w:sz w:val="24"/>
          <w:u w:val="single"/>
        </w:rPr>
        <w:t xml:space="preserve">　　</w:t>
      </w:r>
      <w:r w:rsidRPr="00A849BC">
        <w:rPr>
          <w:rFonts w:hint="eastAsia"/>
          <w:sz w:val="24"/>
          <w:u w:val="single"/>
        </w:rPr>
        <w:t xml:space="preserve">　</w:t>
      </w:r>
      <w:r w:rsidR="00A849BC">
        <w:rPr>
          <w:rFonts w:hint="eastAsia"/>
          <w:sz w:val="24"/>
          <w:u w:val="single"/>
        </w:rPr>
        <w:t xml:space="preserve">　　</w:t>
      </w:r>
      <w:r w:rsidRPr="00A849BC">
        <w:rPr>
          <w:rFonts w:hint="eastAsia"/>
          <w:sz w:val="24"/>
          <w:u w:val="single"/>
        </w:rPr>
        <w:t xml:space="preserve">　年　</w:t>
      </w:r>
      <w:r w:rsidR="00A849BC">
        <w:rPr>
          <w:rFonts w:hint="eastAsia"/>
          <w:sz w:val="24"/>
          <w:u w:val="single"/>
        </w:rPr>
        <w:t xml:space="preserve">　</w:t>
      </w:r>
      <w:r w:rsidRPr="00A849BC">
        <w:rPr>
          <w:rFonts w:hint="eastAsia"/>
          <w:sz w:val="24"/>
          <w:u w:val="single"/>
        </w:rPr>
        <w:t xml:space="preserve">　月　</w:t>
      </w:r>
      <w:r w:rsidR="00A849BC">
        <w:rPr>
          <w:rFonts w:hint="eastAsia"/>
          <w:sz w:val="24"/>
          <w:u w:val="single"/>
        </w:rPr>
        <w:t xml:space="preserve">　</w:t>
      </w:r>
      <w:r w:rsidRPr="00A849BC">
        <w:rPr>
          <w:rFonts w:hint="eastAsia"/>
          <w:sz w:val="24"/>
          <w:u w:val="single"/>
        </w:rPr>
        <w:t xml:space="preserve">　日</w:t>
      </w:r>
    </w:p>
    <w:p w:rsidR="00B548F9" w:rsidRDefault="00B548F9" w:rsidP="00B548F9">
      <w:pPr>
        <w:jc w:val="left"/>
        <w:rPr>
          <w:rFonts w:hint="eastAsia"/>
          <w:sz w:val="24"/>
        </w:rPr>
      </w:pPr>
    </w:p>
    <w:p w:rsidR="00B548F9" w:rsidRPr="003F0239" w:rsidRDefault="00B548F9" w:rsidP="00B548F9">
      <w:pPr>
        <w:jc w:val="left"/>
        <w:rPr>
          <w:rFonts w:hint="eastAsia"/>
          <w:sz w:val="24"/>
          <w:u w:val="single"/>
        </w:rPr>
      </w:pPr>
      <w:r>
        <w:rPr>
          <w:rFonts w:hint="eastAsia"/>
          <w:sz w:val="24"/>
        </w:rPr>
        <w:t xml:space="preserve">２　件　　　　名　　　　</w:t>
      </w:r>
      <w:r>
        <w:rPr>
          <w:rFonts w:hint="eastAsia"/>
          <w:sz w:val="24"/>
          <w:u w:val="single"/>
        </w:rPr>
        <w:t xml:space="preserve">　　　　　　　　　　　　　　　　　　　　　　　　　　　</w:t>
      </w:r>
    </w:p>
    <w:p w:rsidR="00B548F9" w:rsidRDefault="00B548F9" w:rsidP="00B548F9">
      <w:pPr>
        <w:jc w:val="left"/>
        <w:rPr>
          <w:rFonts w:hint="eastAsia"/>
          <w:sz w:val="24"/>
        </w:rPr>
      </w:pPr>
    </w:p>
    <w:p w:rsidR="00B548F9" w:rsidRDefault="00B548F9" w:rsidP="00B548F9">
      <w:pPr>
        <w:jc w:val="left"/>
        <w:rPr>
          <w:rFonts w:hint="eastAsia"/>
          <w:sz w:val="22"/>
          <w:szCs w:val="22"/>
        </w:rPr>
      </w:pPr>
      <w:r>
        <w:rPr>
          <w:rFonts w:hint="eastAsia"/>
          <w:sz w:val="24"/>
        </w:rPr>
        <w:t>３　入札辞退理由</w:t>
      </w:r>
      <w:r w:rsidRPr="00A05D3F">
        <w:rPr>
          <w:rFonts w:hint="eastAsia"/>
          <w:sz w:val="22"/>
          <w:szCs w:val="22"/>
        </w:rPr>
        <w:t>（該当する理由に○をつけてください）</w:t>
      </w:r>
    </w:p>
    <w:p w:rsidR="00B548F9" w:rsidRPr="00A05D3F" w:rsidRDefault="00B548F9" w:rsidP="00B548F9">
      <w:pPr>
        <w:snapToGrid w:val="0"/>
        <w:jc w:val="left"/>
        <w:rPr>
          <w:rFonts w:hint="eastAsia"/>
          <w:sz w:val="22"/>
          <w:szCs w:val="22"/>
        </w:rPr>
      </w:pPr>
    </w:p>
    <w:p w:rsidR="00B548F9" w:rsidRDefault="00B548F9" w:rsidP="00B548F9">
      <w:pPr>
        <w:ind w:left="480"/>
        <w:jc w:val="left"/>
        <w:rPr>
          <w:rFonts w:hint="eastAsia"/>
          <w:sz w:val="24"/>
        </w:rPr>
      </w:pPr>
      <w:r>
        <w:rPr>
          <w:rFonts w:hint="eastAsia"/>
          <w:sz w:val="24"/>
        </w:rPr>
        <w:t>①　公表された予定価格以下の金額では入札できない。</w:t>
      </w:r>
    </w:p>
    <w:p w:rsidR="00B548F9" w:rsidRDefault="00B548F9" w:rsidP="00B548F9">
      <w:pPr>
        <w:ind w:left="480"/>
        <w:jc w:val="left"/>
        <w:rPr>
          <w:rFonts w:hint="eastAsia"/>
          <w:sz w:val="24"/>
        </w:rPr>
      </w:pPr>
      <w:r>
        <w:rPr>
          <w:rFonts w:hint="eastAsia"/>
          <w:sz w:val="24"/>
        </w:rPr>
        <w:t xml:space="preserve">②　</w:t>
      </w:r>
      <w:r w:rsidR="00A849BC">
        <w:rPr>
          <w:rFonts w:hint="eastAsia"/>
          <w:sz w:val="24"/>
        </w:rPr>
        <w:t>手持ち工事（業務）が多く，</w:t>
      </w:r>
      <w:r>
        <w:rPr>
          <w:rFonts w:hint="eastAsia"/>
          <w:sz w:val="24"/>
        </w:rPr>
        <w:t>工事（業務）を受注できない。</w:t>
      </w:r>
    </w:p>
    <w:p w:rsidR="00B548F9" w:rsidRDefault="00B548F9" w:rsidP="00B548F9">
      <w:pPr>
        <w:ind w:left="480"/>
        <w:jc w:val="left"/>
        <w:rPr>
          <w:rFonts w:hint="eastAsia"/>
          <w:sz w:val="24"/>
        </w:rPr>
      </w:pPr>
      <w:r>
        <w:rPr>
          <w:rFonts w:hint="eastAsia"/>
          <w:sz w:val="24"/>
        </w:rPr>
        <w:t>③　技術者又は作業員の確保が困難である。</w:t>
      </w:r>
    </w:p>
    <w:p w:rsidR="00B548F9" w:rsidRPr="00214772" w:rsidRDefault="00B548F9" w:rsidP="00B548F9">
      <w:pPr>
        <w:ind w:left="480"/>
        <w:jc w:val="left"/>
        <w:rPr>
          <w:rFonts w:hint="eastAsia"/>
          <w:sz w:val="22"/>
          <w:szCs w:val="22"/>
        </w:rPr>
      </w:pPr>
      <w:r>
        <w:rPr>
          <w:rFonts w:hint="eastAsia"/>
          <w:sz w:val="24"/>
        </w:rPr>
        <w:t>④　その他</w:t>
      </w:r>
    </w:p>
    <w:p w:rsidR="00B548F9" w:rsidRPr="003F0239" w:rsidRDefault="00B548F9" w:rsidP="00B548F9">
      <w:pPr>
        <w:snapToGrid w:val="0"/>
        <w:spacing w:line="240" w:lineRule="atLeast"/>
        <w:ind w:leftChars="500" w:left="974"/>
        <w:rPr>
          <w:rFonts w:ascii="ＭＳ 明朝" w:hAnsi="ＭＳ 明朝" w:hint="eastAsia"/>
          <w:sz w:val="18"/>
          <w:szCs w:val="18"/>
        </w:rPr>
      </w:pPr>
      <w:r w:rsidRPr="003F0239">
        <w:rPr>
          <w:rFonts w:ascii="ＭＳ 明朝" w:hAnsi="ＭＳ 明朝" w:hint="eastAsia"/>
          <w:sz w:val="18"/>
          <w:szCs w:val="18"/>
        </w:rPr>
        <w:t>※下の( )内に「一身上の都合」等のあいまいな表現は避け具体的かつ簡潔に理由を記入してください。</w:t>
      </w:r>
    </w:p>
    <w:p w:rsidR="00B548F9" w:rsidRPr="00A74325" w:rsidRDefault="00C37383" w:rsidP="00B548F9">
      <w:pPr>
        <w:jc w:val="left"/>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0</wp:posOffset>
                </wp:positionV>
                <wp:extent cx="4914900" cy="735330"/>
                <wp:effectExtent l="10795" t="11430" r="8255" b="571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35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F6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5pt;margin-top:0;width:387pt;height:5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10iAIAACEFAAAOAAAAZHJzL2Uyb0RvYy54bWysVNuO0zAQfUfiHyy/t0na9BZtuqqaFiEt&#10;sNLCB7i205h17GC7TRfEvzN20tKyLwiRh2QmYx/PmTnju/tTLdGRGyu0ynEyjDHiimom1D7HXz5v&#10;B3OMrCOKEakVz/ELt/h++fbNXdtkfKQrLRk3CECUzdomx5VzTRZFlla8JnaoG64gWGpTEweu2UfM&#10;kBbQaxmN4ngatdqwxmjKrYW/RRfEy4Bflpy6T2VpuUMyx5CbC28T3jv/jpZ3JNsb0lSC9mmQf8ii&#10;JkLBoReogjiCDka8gqoFNdrq0g2priNdloLywAHYJPEfbJ4q0vDABYpjm0uZ7P+DpR+PjwYJBr3D&#10;SJEaWrQ6OB1ORokvT9vYDFY9NY/GE7TNg6bPFim9roja85Uxuq04YZBUWB/dbPCOha1o137QDNAJ&#10;oIdKnUpTe0CoATqFhrxcGsJPDlH4mS6SdBFD3yjEZuPJeBw6FpHsvLsx1r3jukbeyPHOEPrM3SMR&#10;JhxCjg/Whb6wnh1hXzEqawldPhKJkul0OvM0AbNfDNYZ1e9UeiukDDqRCrU5XkxGkwButRTMB0Nd&#10;zH63lgYBKNAITw97s8zog2IBzNds09uOCNnZcLhUHg9K0KfuixGk9GMRLzbzzTwdpKPpZpDGRTFY&#10;bdfpYLpNZpNiXKzXRfLTp5akWSUY48pnd5Z1kv6dbPoB6wR5EfYNC3tNdhue12Sj2zRCiYHL+RvY&#10;BbF4fXQ622n2AloxuptTuFfAqLT5jlELM5pj++1ADMdIvlegN1BH6oc6OOlkNgLHXEd21xGiKEDl&#10;2GHUmWvXXQSHxoh9BScloa1K+wkohfOq8PrtsuodmMPAoL8z/KBf+2HV75tt+QsAAP//AwBQSwME&#10;FAAGAAgAAAAhAB0gbHDdAAAABwEAAA8AAABkcnMvZG93bnJldi54bWxMj0FLw0AQhe+C/2EZwZvd&#10;tNU0jdkUEbxVsLUg3ibJmESzsyG7aeK/dzzpZZjhPd58L9vNtlNnGnzr2MByEYEiLl3Vcm3g9Pp0&#10;k4DyAbnCzjEZ+CYPu/zyIsO0chMf6HwMtZIQ9ikaaELoU6192ZBFv3A9sWgfbrAY5BxqXQ04Sbjt&#10;9CqKYm2xZfnQYE+PDZVfx9EaeF+N++mw/1yvN9v4VLQbfHl+Q2Our+aHe1CB5vBnhl98QYdcmAo3&#10;cuVVZ2AbSZVgQKaoSXwrSyG25V0COs/0f/78BwAA//8DAFBLAQItABQABgAIAAAAIQC2gziS/gAA&#10;AOEBAAATAAAAAAAAAAAAAAAAAAAAAABbQ29udGVudF9UeXBlc10ueG1sUEsBAi0AFAAGAAgAAAAh&#10;ADj9If/WAAAAlAEAAAsAAAAAAAAAAAAAAAAALwEAAF9yZWxzLy5yZWxzUEsBAi0AFAAGAAgAAAAh&#10;ALDB7XSIAgAAIQUAAA4AAAAAAAAAAAAAAAAALgIAAGRycy9lMm9Eb2MueG1sUEsBAi0AFAAGAAgA&#10;AAAhAB0gbHDdAAAABwEAAA8AAAAAAAAAAAAAAAAA4gQAAGRycy9kb3ducmV2LnhtbFBLBQYAAAAA&#10;BAAEAPMAAADsBQAAAAA=&#10;"/>
            </w:pict>
          </mc:Fallback>
        </mc:AlternateContent>
      </w:r>
    </w:p>
    <w:tbl>
      <w:tblPr>
        <w:tblpPr w:leftFromText="142" w:rightFromText="142" w:vertAnchor="text" w:horzAnchor="page" w:tblpX="13200"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tblGrid>
      <w:tr w:rsidR="00B548F9" w:rsidRPr="00952E01">
        <w:trPr>
          <w:trHeight w:val="355"/>
        </w:trPr>
        <w:tc>
          <w:tcPr>
            <w:tcW w:w="1539" w:type="dxa"/>
            <w:vAlign w:val="center"/>
          </w:tcPr>
          <w:p w:rsidR="00B548F9" w:rsidRPr="00952E01" w:rsidRDefault="00B548F9" w:rsidP="00B548F9">
            <w:pPr>
              <w:ind w:leftChars="-47" w:left="-92" w:rightChars="-8" w:right="-16"/>
              <w:jc w:val="center"/>
              <w:rPr>
                <w:rFonts w:hint="eastAsia"/>
                <w:w w:val="90"/>
                <w:sz w:val="24"/>
              </w:rPr>
            </w:pPr>
            <w:r w:rsidRPr="00952E01">
              <w:rPr>
                <w:rFonts w:hint="eastAsia"/>
                <w:w w:val="90"/>
                <w:sz w:val="24"/>
              </w:rPr>
              <w:t>代理人使用印</w:t>
            </w:r>
          </w:p>
        </w:tc>
      </w:tr>
      <w:tr w:rsidR="00B548F9">
        <w:trPr>
          <w:trHeight w:val="1090"/>
        </w:trPr>
        <w:tc>
          <w:tcPr>
            <w:tcW w:w="1539" w:type="dxa"/>
            <w:vAlign w:val="center"/>
          </w:tcPr>
          <w:p w:rsidR="00B548F9" w:rsidRDefault="00B548F9" w:rsidP="00B548F9">
            <w:pPr>
              <w:ind w:left="4560"/>
              <w:jc w:val="center"/>
              <w:rPr>
                <w:sz w:val="24"/>
              </w:rPr>
            </w:pPr>
            <w:r>
              <w:rPr>
                <w:rFonts w:hint="eastAsia"/>
                <w:sz w:val="24"/>
              </w:rPr>
              <w:t>代</w:t>
            </w:r>
          </w:p>
          <w:p w:rsidR="00B548F9" w:rsidRDefault="00B548F9" w:rsidP="00B548F9">
            <w:pPr>
              <w:jc w:val="center"/>
              <w:rPr>
                <w:rFonts w:hint="eastAsia"/>
                <w:sz w:val="24"/>
              </w:rPr>
            </w:pPr>
          </w:p>
        </w:tc>
      </w:tr>
    </w:tbl>
    <w:p w:rsidR="00B548F9" w:rsidRDefault="00B548F9" w:rsidP="00B548F9">
      <w:pPr>
        <w:rPr>
          <w:rFonts w:hint="eastAsia"/>
        </w:rPr>
      </w:pPr>
    </w:p>
    <w:p w:rsidR="00B548F9" w:rsidRDefault="00B548F9" w:rsidP="00B548F9">
      <w:pPr>
        <w:rPr>
          <w:rFonts w:hint="eastAsia"/>
        </w:rPr>
      </w:pPr>
    </w:p>
    <w:p w:rsidR="00B548F9" w:rsidRDefault="00B548F9" w:rsidP="00B548F9">
      <w:pPr>
        <w:rPr>
          <w:rFonts w:hint="eastAsia"/>
        </w:rPr>
      </w:pPr>
    </w:p>
    <w:p w:rsidR="00B548F9" w:rsidRDefault="00B548F9" w:rsidP="00B548F9">
      <w:pPr>
        <w:rPr>
          <w:rFonts w:hint="eastAsia"/>
        </w:rPr>
      </w:pPr>
    </w:p>
    <w:p w:rsidR="00B548F9" w:rsidRDefault="00B548F9" w:rsidP="00B548F9">
      <w:pPr>
        <w:rPr>
          <w:rFonts w:hint="eastAsia"/>
        </w:rPr>
      </w:pPr>
    </w:p>
    <w:p w:rsidR="00B548F9" w:rsidRDefault="00B548F9" w:rsidP="00B548F9">
      <w:pPr>
        <w:snapToGrid w:val="0"/>
        <w:spacing w:line="240" w:lineRule="atLeast"/>
        <w:rPr>
          <w:rFonts w:hint="eastAsia"/>
        </w:rPr>
      </w:pPr>
      <w:r>
        <w:rPr>
          <w:rFonts w:hint="eastAsia"/>
        </w:rPr>
        <w:t>（注）</w:t>
      </w:r>
    </w:p>
    <w:p w:rsidR="00B548F9" w:rsidRPr="00DC26C1" w:rsidRDefault="00B548F9" w:rsidP="00B548F9">
      <w:pPr>
        <w:snapToGrid w:val="0"/>
        <w:spacing w:line="240" w:lineRule="atLeast"/>
        <w:ind w:firstLineChars="100" w:firstLine="185"/>
        <w:rPr>
          <w:rFonts w:hint="eastAsia"/>
          <w:sz w:val="20"/>
          <w:szCs w:val="20"/>
        </w:rPr>
      </w:pPr>
      <w:r w:rsidRPr="00DC26C1">
        <w:rPr>
          <w:rFonts w:hint="eastAsia"/>
          <w:sz w:val="20"/>
          <w:szCs w:val="20"/>
        </w:rPr>
        <w:t>・辞退届けは原則</w:t>
      </w:r>
      <w:r w:rsidR="00A849BC">
        <w:rPr>
          <w:rFonts w:hint="eastAsia"/>
          <w:sz w:val="20"/>
          <w:szCs w:val="20"/>
        </w:rPr>
        <w:t>，</w:t>
      </w:r>
      <w:r w:rsidRPr="00DC26C1">
        <w:rPr>
          <w:rFonts w:hint="eastAsia"/>
          <w:sz w:val="20"/>
          <w:szCs w:val="20"/>
        </w:rPr>
        <w:t>入札日前日までに</w:t>
      </w:r>
      <w:r w:rsidR="00A849BC">
        <w:rPr>
          <w:rFonts w:hint="eastAsia"/>
          <w:sz w:val="20"/>
          <w:szCs w:val="20"/>
        </w:rPr>
        <w:t>は，</w:t>
      </w:r>
      <w:r w:rsidRPr="00DC26C1">
        <w:rPr>
          <w:rFonts w:hint="eastAsia"/>
          <w:sz w:val="20"/>
          <w:szCs w:val="20"/>
        </w:rPr>
        <w:t>入札事務担当課に持参もしくは郵送すること。</w:t>
      </w:r>
    </w:p>
    <w:p w:rsidR="00B548F9" w:rsidRPr="00DC26C1" w:rsidRDefault="00A849BC" w:rsidP="00B548F9">
      <w:pPr>
        <w:snapToGrid w:val="0"/>
        <w:spacing w:line="240" w:lineRule="atLeast"/>
        <w:ind w:firstLineChars="100" w:firstLine="185"/>
        <w:rPr>
          <w:rFonts w:hint="eastAsia"/>
          <w:sz w:val="20"/>
          <w:szCs w:val="20"/>
        </w:rPr>
      </w:pPr>
      <w:r>
        <w:rPr>
          <w:rFonts w:hint="eastAsia"/>
          <w:sz w:val="20"/>
          <w:szCs w:val="20"/>
        </w:rPr>
        <w:t>・この辞退届の理由により，</w:t>
      </w:r>
      <w:r w:rsidR="00B548F9" w:rsidRPr="00DC26C1">
        <w:rPr>
          <w:rFonts w:hint="eastAsia"/>
          <w:sz w:val="20"/>
          <w:szCs w:val="20"/>
        </w:rPr>
        <w:t>今後</w:t>
      </w:r>
      <w:r>
        <w:rPr>
          <w:rFonts w:hint="eastAsia"/>
          <w:sz w:val="20"/>
          <w:szCs w:val="20"/>
        </w:rPr>
        <w:t>不利益な取り扱いを受けることはありません。</w:t>
      </w:r>
    </w:p>
    <w:sectPr w:rsidR="00B548F9" w:rsidRPr="00DC26C1" w:rsidSect="00B548F9">
      <w:pgSz w:w="11906" w:h="16838" w:code="9"/>
      <w:pgMar w:top="1134" w:right="1247" w:bottom="851" w:left="1247" w:header="851" w:footer="992" w:gutter="0"/>
      <w:cols w:space="425"/>
      <w:docGrid w:type="linesAndChars" w:linePitch="441" w:charSpace="-30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1B02"/>
    <w:multiLevelType w:val="multilevel"/>
    <w:tmpl w:val="9BE2C176"/>
    <w:lvl w:ilvl="0">
      <w:start w:val="1"/>
      <w:numFmt w:val="decimalEnclosedCircle"/>
      <w:lvlText w:val="%1"/>
      <w:lvlJc w:val="left"/>
      <w:pPr>
        <w:tabs>
          <w:tab w:val="num" w:pos="960"/>
        </w:tabs>
        <w:ind w:left="960" w:hanging="48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36F92036"/>
    <w:multiLevelType w:val="hybridMultilevel"/>
    <w:tmpl w:val="BCBC3348"/>
    <w:lvl w:ilvl="0">
      <w:start w:val="4"/>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791FFE"/>
    <w:multiLevelType w:val="hybridMultilevel"/>
    <w:tmpl w:val="9BE2C176"/>
    <w:lvl w:ilvl="0">
      <w:start w:val="1"/>
      <w:numFmt w:val="decimalEnclosedCircle"/>
      <w:lvlText w:val="%1"/>
      <w:lvlJc w:val="left"/>
      <w:pPr>
        <w:tabs>
          <w:tab w:val="num" w:pos="960"/>
        </w:tabs>
        <w:ind w:left="960" w:hanging="48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3" w15:restartNumberingAfterBreak="0">
    <w:nsid w:val="77E72EDD"/>
    <w:multiLevelType w:val="hybridMultilevel"/>
    <w:tmpl w:val="DC3EB486"/>
    <w:lvl w:ilvl="0">
      <w:numFmt w:val="bullet"/>
      <w:lvlText w:val="※"/>
      <w:lvlJc w:val="left"/>
      <w:pPr>
        <w:tabs>
          <w:tab w:val="num" w:pos="1080"/>
        </w:tabs>
        <w:ind w:left="1080" w:hanging="360"/>
      </w:pPr>
      <w:rPr>
        <w:rFonts w:ascii="ＭＳ 明朝" w:eastAsia="ＭＳ 明朝" w:hAnsi="ＭＳ 明朝" w:cs="Times New Roman" w:hint="eastAsia"/>
      </w:rPr>
    </w:lvl>
    <w:lvl w:ilvl="1" w:tentative="1">
      <w:start w:val="1"/>
      <w:numFmt w:val="bullet"/>
      <w:lvlText w:val=""/>
      <w:lvlJc w:val="left"/>
      <w:pPr>
        <w:tabs>
          <w:tab w:val="num" w:pos="1560"/>
        </w:tabs>
        <w:ind w:left="1560" w:hanging="420"/>
      </w:pPr>
      <w:rPr>
        <w:rFonts w:ascii="Wingdings" w:hAnsi="Wingdings" w:hint="default"/>
      </w:rPr>
    </w:lvl>
    <w:lvl w:ilvl="2" w:tentative="1">
      <w:start w:val="1"/>
      <w:numFmt w:val="bullet"/>
      <w:lvlText w:val=""/>
      <w:lvlJc w:val="left"/>
      <w:pPr>
        <w:tabs>
          <w:tab w:val="num" w:pos="1980"/>
        </w:tabs>
        <w:ind w:left="1980" w:hanging="420"/>
      </w:pPr>
      <w:rPr>
        <w:rFonts w:ascii="Wingdings" w:hAnsi="Wingdings" w:hint="default"/>
      </w:rPr>
    </w:lvl>
    <w:lvl w:ilvl="3" w:tentative="1">
      <w:start w:val="1"/>
      <w:numFmt w:val="bullet"/>
      <w:lvlText w:val=""/>
      <w:lvlJc w:val="left"/>
      <w:pPr>
        <w:tabs>
          <w:tab w:val="num" w:pos="2400"/>
        </w:tabs>
        <w:ind w:left="2400" w:hanging="420"/>
      </w:pPr>
      <w:rPr>
        <w:rFonts w:ascii="Wingdings" w:hAnsi="Wingdings" w:hint="default"/>
      </w:rPr>
    </w:lvl>
    <w:lvl w:ilvl="4" w:tentative="1">
      <w:start w:val="1"/>
      <w:numFmt w:val="bullet"/>
      <w:lvlText w:val=""/>
      <w:lvlJc w:val="left"/>
      <w:pPr>
        <w:tabs>
          <w:tab w:val="num" w:pos="2820"/>
        </w:tabs>
        <w:ind w:left="2820" w:hanging="420"/>
      </w:pPr>
      <w:rPr>
        <w:rFonts w:ascii="Wingdings" w:hAnsi="Wingdings" w:hint="default"/>
      </w:rPr>
    </w:lvl>
    <w:lvl w:ilvl="5" w:tentative="1">
      <w:start w:val="1"/>
      <w:numFmt w:val="bullet"/>
      <w:lvlText w:val=""/>
      <w:lvlJc w:val="left"/>
      <w:pPr>
        <w:tabs>
          <w:tab w:val="num" w:pos="3240"/>
        </w:tabs>
        <w:ind w:left="3240" w:hanging="420"/>
      </w:pPr>
      <w:rPr>
        <w:rFonts w:ascii="Wingdings" w:hAnsi="Wingdings" w:hint="default"/>
      </w:rPr>
    </w:lvl>
    <w:lvl w:ilvl="6" w:tentative="1">
      <w:start w:val="1"/>
      <w:numFmt w:val="bullet"/>
      <w:lvlText w:val=""/>
      <w:lvlJc w:val="left"/>
      <w:pPr>
        <w:tabs>
          <w:tab w:val="num" w:pos="3660"/>
        </w:tabs>
        <w:ind w:left="3660" w:hanging="420"/>
      </w:pPr>
      <w:rPr>
        <w:rFonts w:ascii="Wingdings" w:hAnsi="Wingdings" w:hint="default"/>
      </w:rPr>
    </w:lvl>
    <w:lvl w:ilvl="7" w:tentative="1">
      <w:start w:val="1"/>
      <w:numFmt w:val="bullet"/>
      <w:lvlText w:val=""/>
      <w:lvlJc w:val="left"/>
      <w:pPr>
        <w:tabs>
          <w:tab w:val="num" w:pos="4080"/>
        </w:tabs>
        <w:ind w:left="4080" w:hanging="420"/>
      </w:pPr>
      <w:rPr>
        <w:rFonts w:ascii="Wingdings" w:hAnsi="Wingdings" w:hint="default"/>
      </w:rPr>
    </w:lvl>
    <w:lvl w:ilvl="8"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7940676A"/>
    <w:multiLevelType w:val="hybridMultilevel"/>
    <w:tmpl w:val="522E3174"/>
    <w:lvl w:ilvl="0">
      <w:start w:val="1"/>
      <w:numFmt w:val="decimalFullWidth"/>
      <w:lvlText w:val="%1．"/>
      <w:lvlJc w:val="left"/>
      <w:pPr>
        <w:tabs>
          <w:tab w:val="num" w:pos="900"/>
        </w:tabs>
        <w:ind w:left="900" w:hanging="720"/>
      </w:pPr>
      <w:rPr>
        <w:rFonts w:hint="default"/>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5" w15:restartNumberingAfterBreak="0">
    <w:nsid w:val="7C895430"/>
    <w:multiLevelType w:val="hybridMultilevel"/>
    <w:tmpl w:val="EB06E10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BC"/>
    <w:rsid w:val="00A849BC"/>
    <w:rsid w:val="00B548F9"/>
    <w:rsid w:val="00C3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AEFAA945-6681-42F7-9C05-413FB5C9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87E1D"/>
    <w:pPr>
      <w:jc w:val="center"/>
    </w:pPr>
    <w:rPr>
      <w:sz w:val="24"/>
    </w:rPr>
  </w:style>
  <w:style w:type="paragraph" w:styleId="a4">
    <w:name w:val="Closing"/>
    <w:basedOn w:val="a"/>
    <w:rsid w:val="00B87E1D"/>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入札（見積）委任状</vt:lpstr>
      <vt:lpstr>入札（見積）委任状</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入札（見積）委任状</dc:title>
  <dc:subject/>
  <dc:creator>結城市</dc:creator>
  <cp:keywords/>
  <cp:lastModifiedBy>宮本　和行</cp:lastModifiedBy>
  <cp:revision>2</cp:revision>
  <cp:lastPrinted>2008-08-22T05:29:00Z</cp:lastPrinted>
  <dcterms:created xsi:type="dcterms:W3CDTF">2019-03-20T04:31:00Z</dcterms:created>
  <dcterms:modified xsi:type="dcterms:W3CDTF">2019-03-20T04:31:00Z</dcterms:modified>
</cp:coreProperties>
</file>